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r w:rsidRPr="00A9694B">
        <w:rPr>
          <w:rFonts w:ascii="Times New Roman" w:eastAsia="Times New Roman" w:hAnsi="Times New Roman" w:cs="Times New Roman"/>
          <w:noProof/>
          <w:sz w:val="24"/>
          <w:szCs w:val="24"/>
          <w:lang w:eastAsia="zh-CN"/>
        </w:rPr>
        <w:drawing>
          <wp:inline distT="0" distB="0" distL="0" distR="0" wp14:anchorId="2F57664B" wp14:editId="46FC0D42">
            <wp:extent cx="1089025" cy="970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9025" cy="970280"/>
                    </a:xfrm>
                    <a:prstGeom prst="rect">
                      <a:avLst/>
                    </a:prstGeom>
                    <a:noFill/>
                    <a:ln>
                      <a:noFill/>
                    </a:ln>
                  </pic:spPr>
                </pic:pic>
              </a:graphicData>
            </a:graphic>
          </wp:inline>
        </w:drawing>
      </w:r>
      <w:r w:rsidRPr="00A9694B">
        <w:rPr>
          <w:rFonts w:ascii="Times New Roman" w:eastAsia="Times New Roman" w:hAnsi="Times New Roman" w:cs="Times New Roman"/>
          <w:sz w:val="24"/>
          <w:szCs w:val="24"/>
          <w:lang w:eastAsia="sr-Latn-RS"/>
        </w:rPr>
        <w:br/>
        <w:t>B u n j e v a č k i   N a c i o n a l n i   S a v i t</w:t>
      </w:r>
      <w:r w:rsidRPr="00A9694B">
        <w:rPr>
          <w:rFonts w:ascii="Times New Roman" w:eastAsia="Times New Roman" w:hAnsi="Times New Roman" w:cs="Times New Roman"/>
          <w:sz w:val="24"/>
          <w:szCs w:val="24"/>
          <w:lang w:eastAsia="sr-Latn-RS"/>
        </w:rPr>
        <w:br/>
      </w:r>
      <w:r w:rsidRPr="00A9694B">
        <w:rPr>
          <w:rFonts w:ascii="Times New Roman" w:eastAsia="Times New Roman" w:hAnsi="Times New Roman" w:cs="Times New Roman"/>
          <w:sz w:val="24"/>
          <w:szCs w:val="24"/>
          <w:lang w:val="sr-Cyrl-RS" w:eastAsia="sr-Latn-RS"/>
        </w:rPr>
        <w:t>Национални савет буњевачке националне мањине</w:t>
      </w:r>
      <w:r w:rsidRPr="00A9694B">
        <w:rPr>
          <w:rFonts w:ascii="Times New Roman" w:eastAsia="Times New Roman" w:hAnsi="Times New Roman" w:cs="Times New Roman"/>
          <w:sz w:val="24"/>
          <w:szCs w:val="24"/>
          <w:lang w:eastAsia="sr-Latn-RS"/>
        </w:rPr>
        <w:br/>
        <w:t>Nacionalni savit bunjevačke nacionalne manjine</w:t>
      </w:r>
      <w:r w:rsidRPr="00A9694B">
        <w:rPr>
          <w:rFonts w:ascii="Times New Roman" w:eastAsia="Times New Roman" w:hAnsi="Times New Roman" w:cs="Times New Roman"/>
          <w:sz w:val="24"/>
          <w:szCs w:val="24"/>
          <w:lang w:eastAsia="sr-Latn-RS"/>
        </w:rPr>
        <w:br/>
        <w:t>National Council of the Bunjevac Ethnic Minority</w:t>
      </w:r>
      <w:r w:rsidRPr="00A9694B">
        <w:rPr>
          <w:rFonts w:ascii="Times New Roman" w:eastAsia="Times New Roman" w:hAnsi="Times New Roman" w:cs="Times New Roman"/>
          <w:sz w:val="24"/>
          <w:szCs w:val="24"/>
          <w:lang w:eastAsia="sr-Latn-RS"/>
        </w:rPr>
        <w:br/>
        <w:t>___________________________________________________________________________</w:t>
      </w:r>
    </w:p>
    <w:p w:rsidR="009D0241" w:rsidRPr="00A9694B" w:rsidRDefault="009D0241" w:rsidP="009D0241">
      <w:pPr>
        <w:pStyle w:val="NoSpacing"/>
        <w:jc w:val="center"/>
        <w:rPr>
          <w:rFonts w:ascii="Times New Roman" w:hAnsi="Times New Roman" w:cs="Times New Roman"/>
          <w:sz w:val="24"/>
          <w:szCs w:val="24"/>
        </w:rPr>
      </w:pPr>
    </w:p>
    <w:p w:rsidR="009D0241" w:rsidRPr="00A9694B" w:rsidRDefault="009D0241" w:rsidP="009D0241">
      <w:pPr>
        <w:pStyle w:val="NoSpacing"/>
        <w:jc w:val="center"/>
        <w:rPr>
          <w:rFonts w:ascii="Times New Roman" w:hAnsi="Times New Roman" w:cs="Times New Roman"/>
          <w:sz w:val="24"/>
          <w:szCs w:val="24"/>
        </w:rPr>
      </w:pPr>
      <w:r w:rsidRPr="00A9694B">
        <w:rPr>
          <w:rFonts w:ascii="Times New Roman" w:hAnsi="Times New Roman" w:cs="Times New Roman"/>
          <w:sz w:val="24"/>
          <w:szCs w:val="24"/>
        </w:rPr>
        <w:t>Na osnovu člana 14, Statuta Nacionalnog saveta bunj</w:t>
      </w:r>
      <w:r w:rsidR="001B777D">
        <w:rPr>
          <w:rFonts w:ascii="Times New Roman" w:hAnsi="Times New Roman" w:cs="Times New Roman"/>
          <w:sz w:val="24"/>
          <w:szCs w:val="24"/>
        </w:rPr>
        <w:t>evačke nacionalne manjine, na 19</w:t>
      </w:r>
      <w:r w:rsidRPr="00A9694B">
        <w:rPr>
          <w:rFonts w:ascii="Times New Roman" w:hAnsi="Times New Roman" w:cs="Times New Roman"/>
          <w:sz w:val="24"/>
          <w:szCs w:val="24"/>
        </w:rPr>
        <w:t xml:space="preserve">. sidnici održanoj </w:t>
      </w:r>
      <w:r w:rsidR="008214B8" w:rsidRPr="00A9694B">
        <w:rPr>
          <w:rFonts w:ascii="Times New Roman" w:hAnsi="Times New Roman" w:cs="Times New Roman"/>
          <w:sz w:val="24"/>
          <w:szCs w:val="24"/>
        </w:rPr>
        <w:t>dana</w:t>
      </w:r>
      <w:r w:rsidR="001B777D">
        <w:rPr>
          <w:rFonts w:ascii="Times New Roman" w:hAnsi="Times New Roman" w:cs="Times New Roman"/>
          <w:sz w:val="24"/>
          <w:szCs w:val="24"/>
        </w:rPr>
        <w:t xml:space="preserve"> 21.3.2024</w:t>
      </w:r>
      <w:r w:rsidR="00BA79CA">
        <w:rPr>
          <w:rFonts w:ascii="Times New Roman" w:hAnsi="Times New Roman" w:cs="Times New Roman"/>
          <w:sz w:val="24"/>
          <w:szCs w:val="24"/>
        </w:rPr>
        <w:t xml:space="preserve">. </w:t>
      </w:r>
      <w:r w:rsidR="008214B8" w:rsidRPr="00A9694B">
        <w:rPr>
          <w:rFonts w:ascii="Times New Roman" w:hAnsi="Times New Roman" w:cs="Times New Roman"/>
          <w:sz w:val="24"/>
          <w:szCs w:val="24"/>
        </w:rPr>
        <w:t xml:space="preserve">u Subatici, pod tačkom </w:t>
      </w:r>
      <w:r w:rsidRPr="00A9694B">
        <w:rPr>
          <w:rFonts w:ascii="Times New Roman" w:hAnsi="Times New Roman" w:cs="Times New Roman"/>
          <w:sz w:val="24"/>
          <w:szCs w:val="24"/>
        </w:rPr>
        <w:t>„Donošenje odluke o usvajanju odluk</w:t>
      </w:r>
      <w:r w:rsidR="008214B8" w:rsidRPr="00A9694B">
        <w:rPr>
          <w:rFonts w:ascii="Times New Roman" w:hAnsi="Times New Roman" w:cs="Times New Roman"/>
          <w:sz w:val="24"/>
          <w:szCs w:val="24"/>
        </w:rPr>
        <w:t>a</w:t>
      </w:r>
      <w:r w:rsidR="003A5E0C" w:rsidRPr="00A9694B">
        <w:rPr>
          <w:rFonts w:ascii="Times New Roman" w:hAnsi="Times New Roman" w:cs="Times New Roman"/>
          <w:sz w:val="24"/>
          <w:szCs w:val="24"/>
        </w:rPr>
        <w:t xml:space="preserve"> Izvršn</w:t>
      </w:r>
      <w:r w:rsidR="001B777D">
        <w:rPr>
          <w:rFonts w:ascii="Times New Roman" w:hAnsi="Times New Roman" w:cs="Times New Roman"/>
          <w:sz w:val="24"/>
          <w:szCs w:val="24"/>
        </w:rPr>
        <w:t>og odbora doneti posli 15</w:t>
      </w:r>
      <w:r w:rsidRPr="00A9694B">
        <w:rPr>
          <w:rFonts w:ascii="Times New Roman" w:hAnsi="Times New Roman" w:cs="Times New Roman"/>
          <w:sz w:val="24"/>
          <w:szCs w:val="24"/>
        </w:rPr>
        <w:t>. sidnice ” doneta je:</w:t>
      </w:r>
    </w:p>
    <w:p w:rsidR="009D0241" w:rsidRPr="00A9694B" w:rsidRDefault="009D0241" w:rsidP="009D0241">
      <w:pPr>
        <w:pStyle w:val="NoSpacing"/>
        <w:jc w:val="center"/>
        <w:rPr>
          <w:rFonts w:ascii="Times New Roman" w:hAnsi="Times New Roman" w:cs="Times New Roman"/>
          <w:sz w:val="24"/>
          <w:szCs w:val="24"/>
        </w:rPr>
      </w:pPr>
      <w:r w:rsidRPr="00A9694B">
        <w:rPr>
          <w:rFonts w:ascii="Times New Roman" w:hAnsi="Times New Roman" w:cs="Times New Roman"/>
          <w:sz w:val="24"/>
          <w:szCs w:val="24"/>
        </w:rPr>
        <w:t>Odluka</w:t>
      </w:r>
      <w:r w:rsidR="00F61668" w:rsidRPr="00A9694B">
        <w:rPr>
          <w:rFonts w:ascii="Times New Roman" w:hAnsi="Times New Roman" w:cs="Times New Roman"/>
          <w:sz w:val="24"/>
          <w:szCs w:val="24"/>
        </w:rPr>
        <w:t>:</w:t>
      </w:r>
      <w:r w:rsidRPr="00A9694B">
        <w:rPr>
          <w:rFonts w:ascii="Times New Roman" w:hAnsi="Times New Roman" w:cs="Times New Roman"/>
          <w:sz w:val="24"/>
          <w:szCs w:val="24"/>
        </w:rPr>
        <w:t xml:space="preserve"> </w:t>
      </w:r>
    </w:p>
    <w:p w:rsidR="009D0241" w:rsidRPr="00A9694B" w:rsidRDefault="009D0241" w:rsidP="009D0241">
      <w:pPr>
        <w:jc w:val="right"/>
        <w:rPr>
          <w:rFonts w:ascii="Times New Roman" w:hAnsi="Times New Roman" w:cs="Times New Roman"/>
          <w:b/>
          <w:sz w:val="24"/>
          <w:szCs w:val="24"/>
        </w:rPr>
      </w:pPr>
    </w:p>
    <w:p w:rsidR="009D0241" w:rsidRPr="00A9694B" w:rsidRDefault="009D0241" w:rsidP="009D0241">
      <w:pPr>
        <w:jc w:val="both"/>
        <w:rPr>
          <w:rFonts w:ascii="Times New Roman" w:hAnsi="Times New Roman" w:cs="Times New Roman"/>
          <w:b/>
          <w:sz w:val="24"/>
          <w:szCs w:val="24"/>
          <w:lang w:val="en-US"/>
        </w:rPr>
      </w:pPr>
      <w:r w:rsidRPr="00A9694B">
        <w:rPr>
          <w:rFonts w:ascii="Times New Roman" w:hAnsi="Times New Roman" w:cs="Times New Roman"/>
          <w:b/>
          <w:sz w:val="24"/>
          <w:szCs w:val="24"/>
          <w:lang w:val="en-US"/>
        </w:rPr>
        <w:t>NACIONALNI SAVIT BUNJEVAČKE</w:t>
      </w:r>
    </w:p>
    <w:p w:rsidR="009D0241" w:rsidRPr="00A9694B" w:rsidRDefault="009D0241" w:rsidP="009D0241">
      <w:pPr>
        <w:jc w:val="both"/>
        <w:rPr>
          <w:rFonts w:ascii="Times New Roman" w:hAnsi="Times New Roman" w:cs="Times New Roman"/>
          <w:b/>
          <w:sz w:val="24"/>
          <w:szCs w:val="24"/>
          <w:lang w:val="en-US"/>
        </w:rPr>
      </w:pPr>
      <w:r w:rsidRPr="00A9694B">
        <w:rPr>
          <w:rFonts w:ascii="Times New Roman" w:hAnsi="Times New Roman" w:cs="Times New Roman"/>
          <w:b/>
          <w:sz w:val="24"/>
          <w:szCs w:val="24"/>
          <w:lang w:val="en-US"/>
        </w:rPr>
        <w:t>NACIONALNE MANјINE</w:t>
      </w:r>
    </w:p>
    <w:p w:rsidR="009D0241" w:rsidRPr="00A9694B" w:rsidRDefault="009D0241" w:rsidP="009D0241">
      <w:pPr>
        <w:jc w:val="both"/>
        <w:rPr>
          <w:rFonts w:ascii="Times New Roman" w:hAnsi="Times New Roman" w:cs="Times New Roman"/>
          <w:b/>
          <w:sz w:val="24"/>
          <w:szCs w:val="24"/>
          <w:lang w:val="en-US"/>
        </w:rPr>
      </w:pPr>
      <w:r w:rsidRPr="00A9694B">
        <w:rPr>
          <w:rFonts w:ascii="Times New Roman" w:hAnsi="Times New Roman" w:cs="Times New Roman"/>
          <w:b/>
          <w:sz w:val="24"/>
          <w:szCs w:val="24"/>
          <w:lang w:val="en-US"/>
        </w:rPr>
        <w:t>Republika Srbija</w:t>
      </w:r>
    </w:p>
    <w:p w:rsidR="009D0241" w:rsidRPr="00A9694B" w:rsidRDefault="008214B8" w:rsidP="009D0241">
      <w:pPr>
        <w:jc w:val="both"/>
        <w:rPr>
          <w:rFonts w:ascii="Times New Roman" w:hAnsi="Times New Roman" w:cs="Times New Roman"/>
          <w:b/>
          <w:sz w:val="24"/>
          <w:szCs w:val="24"/>
          <w:lang w:val="en-US"/>
        </w:rPr>
      </w:pPr>
      <w:r w:rsidRPr="00A9694B">
        <w:rPr>
          <w:rFonts w:ascii="Times New Roman" w:hAnsi="Times New Roman" w:cs="Times New Roman"/>
          <w:b/>
          <w:sz w:val="24"/>
          <w:szCs w:val="24"/>
          <w:lang w:val="en-US"/>
        </w:rPr>
        <w:t xml:space="preserve">Broj: </w:t>
      </w:r>
      <w:r w:rsidR="00535634">
        <w:rPr>
          <w:rFonts w:ascii="Times New Roman" w:hAnsi="Times New Roman" w:cs="Times New Roman"/>
          <w:b/>
          <w:sz w:val="24"/>
          <w:szCs w:val="24"/>
          <w:lang w:val="en-US"/>
        </w:rPr>
        <w:t>3</w:t>
      </w:r>
      <w:r w:rsidR="001B777D">
        <w:rPr>
          <w:rFonts w:ascii="Times New Roman" w:hAnsi="Times New Roman" w:cs="Times New Roman"/>
          <w:b/>
          <w:sz w:val="24"/>
          <w:szCs w:val="24"/>
          <w:lang w:val="en-US"/>
        </w:rPr>
        <w:t>/2024</w:t>
      </w:r>
    </w:p>
    <w:p w:rsidR="009D0241" w:rsidRPr="00A9694B" w:rsidRDefault="00971A1E" w:rsidP="009D0241">
      <w:pPr>
        <w:jc w:val="both"/>
        <w:rPr>
          <w:rFonts w:ascii="Times New Roman" w:hAnsi="Times New Roman" w:cs="Times New Roman"/>
          <w:b/>
          <w:sz w:val="24"/>
          <w:szCs w:val="24"/>
          <w:lang w:val="en-US"/>
        </w:rPr>
      </w:pPr>
      <w:r>
        <w:rPr>
          <w:rFonts w:ascii="Times New Roman" w:hAnsi="Times New Roman" w:cs="Times New Roman"/>
          <w:b/>
          <w:sz w:val="24"/>
          <w:szCs w:val="24"/>
          <w:lang w:val="en-US"/>
        </w:rPr>
        <w:t>Datum:</w:t>
      </w:r>
      <w:r w:rsidR="001B777D">
        <w:rPr>
          <w:rFonts w:ascii="Times New Roman" w:hAnsi="Times New Roman" w:cs="Times New Roman"/>
          <w:b/>
          <w:sz w:val="24"/>
          <w:szCs w:val="24"/>
          <w:lang w:val="en-US"/>
        </w:rPr>
        <w:t>21.3</w:t>
      </w:r>
      <w:r w:rsidR="00BA79CA">
        <w:rPr>
          <w:rFonts w:ascii="Times New Roman" w:hAnsi="Times New Roman" w:cs="Times New Roman"/>
          <w:b/>
          <w:sz w:val="24"/>
          <w:szCs w:val="24"/>
          <w:lang w:val="en-US"/>
        </w:rPr>
        <w:t>.</w:t>
      </w:r>
      <w:r w:rsidR="001B777D">
        <w:rPr>
          <w:rFonts w:ascii="Times New Roman" w:hAnsi="Times New Roman" w:cs="Times New Roman"/>
          <w:b/>
          <w:sz w:val="24"/>
          <w:szCs w:val="24"/>
          <w:lang w:val="en-US"/>
        </w:rPr>
        <w:t>2024</w:t>
      </w:r>
      <w:r w:rsidR="00F61668" w:rsidRPr="00A9694B">
        <w:rPr>
          <w:rFonts w:ascii="Times New Roman" w:hAnsi="Times New Roman" w:cs="Times New Roman"/>
          <w:b/>
          <w:sz w:val="24"/>
          <w:szCs w:val="24"/>
          <w:lang w:val="en-US"/>
        </w:rPr>
        <w:t>.</w:t>
      </w:r>
    </w:p>
    <w:p w:rsidR="009D0241" w:rsidRPr="00A9694B" w:rsidRDefault="009D0241" w:rsidP="009D0241">
      <w:pPr>
        <w:rPr>
          <w:rFonts w:ascii="Times New Roman" w:hAnsi="Times New Roman" w:cs="Times New Roman"/>
          <w:b/>
          <w:sz w:val="24"/>
          <w:szCs w:val="24"/>
          <w:lang w:val="en-US"/>
        </w:rPr>
      </w:pPr>
      <w:r w:rsidRPr="00A9694B">
        <w:rPr>
          <w:rFonts w:ascii="Times New Roman" w:hAnsi="Times New Roman" w:cs="Times New Roman"/>
          <w:b/>
          <w:sz w:val="24"/>
          <w:szCs w:val="24"/>
          <w:lang w:val="en-US"/>
        </w:rPr>
        <w:t>Misto: Subatica</w:t>
      </w:r>
    </w:p>
    <w:p w:rsidR="009D0241" w:rsidRPr="00A9694B" w:rsidRDefault="009D0241" w:rsidP="009D0241">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u w:color="000000"/>
          <w:bdr w:val="nil"/>
          <w:lang w:val="ru-RU" w:eastAsia="en-GB"/>
        </w:rPr>
      </w:pPr>
      <w:r w:rsidRPr="00A9694B">
        <w:rPr>
          <w:rFonts w:ascii="Times New Roman" w:eastAsia="Arial Unicode MS" w:hAnsi="Times New Roman" w:cs="Times New Roman"/>
          <w:sz w:val="24"/>
          <w:szCs w:val="24"/>
          <w:u w:color="000000"/>
          <w:bdr w:val="nil"/>
          <w:lang w:val="ru-RU" w:eastAsia="en-GB"/>
        </w:rPr>
        <w:t xml:space="preserve">Na osnovu člana 7. stav 7. </w:t>
      </w:r>
      <w:r w:rsidRPr="00A9694B">
        <w:rPr>
          <w:rFonts w:ascii="Times New Roman" w:eastAsia="Arial Unicode MS" w:hAnsi="Times New Roman" w:cs="Times New Roman"/>
          <w:sz w:val="24"/>
          <w:szCs w:val="24"/>
          <w:u w:color="000000"/>
          <w:bdr w:val="nil"/>
          <w:lang w:val="en-GB" w:eastAsia="en-GB"/>
        </w:rPr>
        <w:t>Zakona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o</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nacionalnim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savitima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nacionalni</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manjina</w:t>
      </w:r>
      <w:r w:rsidRPr="00A9694B">
        <w:rPr>
          <w:rFonts w:ascii="Times New Roman" w:eastAsia="Arial Unicode MS" w:hAnsi="Times New Roman" w:cs="Times New Roman"/>
          <w:sz w:val="24"/>
          <w:szCs w:val="24"/>
          <w:u w:color="000000"/>
          <w:bdr w:val="nil"/>
          <w:lang w:val="sr-Cyrl-RS" w:eastAsia="en-GB"/>
        </w:rPr>
        <w:t xml:space="preserve"> </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i/>
          <w:sz w:val="24"/>
          <w:szCs w:val="24"/>
          <w:u w:color="000000"/>
          <w:bdr w:val="nil"/>
          <w:lang w:val="ru-RU" w:eastAsia="en-GB"/>
        </w:rPr>
        <w:t>Sl</w:t>
      </w:r>
      <w:r w:rsidRPr="00A9694B">
        <w:rPr>
          <w:rFonts w:ascii="Times New Roman" w:eastAsia="Arial Unicode MS" w:hAnsi="Times New Roman" w:cs="Times New Roman"/>
          <w:i/>
          <w:sz w:val="24"/>
          <w:szCs w:val="24"/>
          <w:u w:color="000000"/>
          <w:bdr w:val="nil"/>
          <w:lang w:val="en-GB" w:eastAsia="en-GB"/>
        </w:rPr>
        <w:t>u</w:t>
      </w:r>
      <w:r w:rsidRPr="00A9694B">
        <w:rPr>
          <w:rFonts w:ascii="Times New Roman" w:eastAsia="Arial Unicode MS" w:hAnsi="Times New Roman" w:cs="Times New Roman"/>
          <w:i/>
          <w:sz w:val="24"/>
          <w:szCs w:val="24"/>
          <w:u w:color="000000"/>
          <w:bdr w:val="nil"/>
          <w:lang w:val="ru-RU" w:eastAsia="en-GB"/>
        </w:rPr>
        <w:t>ž</w:t>
      </w:r>
      <w:r w:rsidRPr="00A9694B">
        <w:rPr>
          <w:rFonts w:ascii="Times New Roman" w:eastAsia="Arial Unicode MS" w:hAnsi="Times New Roman" w:cs="Times New Roman"/>
          <w:i/>
          <w:sz w:val="24"/>
          <w:szCs w:val="24"/>
          <w:u w:color="000000"/>
          <w:bdr w:val="nil"/>
          <w:lang w:val="en-GB" w:eastAsia="en-GB"/>
        </w:rPr>
        <w:t>beni</w:t>
      </w:r>
      <w:r w:rsidRPr="00A9694B">
        <w:rPr>
          <w:rFonts w:ascii="Times New Roman" w:eastAsia="Arial Unicode MS" w:hAnsi="Times New Roman" w:cs="Times New Roman"/>
          <w:i/>
          <w:sz w:val="24"/>
          <w:szCs w:val="24"/>
          <w:u w:color="000000"/>
          <w:bdr w:val="nil"/>
          <w:lang w:val="ru-RU" w:eastAsia="en-GB"/>
        </w:rPr>
        <w:t xml:space="preserve"> </w:t>
      </w:r>
      <w:r w:rsidRPr="00A9694B">
        <w:rPr>
          <w:rFonts w:ascii="Times New Roman" w:eastAsia="Arial Unicode MS" w:hAnsi="Times New Roman" w:cs="Times New Roman"/>
          <w:i/>
          <w:sz w:val="24"/>
          <w:szCs w:val="24"/>
          <w:u w:color="000000"/>
          <w:bdr w:val="nil"/>
          <w:lang w:val="en-GB" w:eastAsia="en-GB"/>
        </w:rPr>
        <w:t>glasnik</w:t>
      </w:r>
      <w:r w:rsidRPr="00A9694B">
        <w:rPr>
          <w:rFonts w:ascii="Times New Roman" w:eastAsia="Arial Unicode MS" w:hAnsi="Times New Roman" w:cs="Times New Roman"/>
          <w:i/>
          <w:sz w:val="24"/>
          <w:szCs w:val="24"/>
          <w:u w:color="000000"/>
          <w:bdr w:val="nil"/>
          <w:lang w:val="ru-RU" w:eastAsia="en-GB"/>
        </w:rPr>
        <w:t xml:space="preserve"> </w:t>
      </w:r>
      <w:r w:rsidRPr="00A9694B">
        <w:rPr>
          <w:rFonts w:ascii="Times New Roman" w:eastAsia="Arial Unicode MS" w:hAnsi="Times New Roman" w:cs="Times New Roman"/>
          <w:i/>
          <w:sz w:val="24"/>
          <w:szCs w:val="24"/>
          <w:u w:color="000000"/>
          <w:bdr w:val="nil"/>
          <w:lang w:val="en-GB" w:eastAsia="en-GB"/>
        </w:rPr>
        <w:t>RS</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br</w:t>
      </w:r>
      <w:r w:rsidRPr="00A9694B">
        <w:rPr>
          <w:rFonts w:ascii="Times New Roman" w:eastAsia="Arial Unicode MS" w:hAnsi="Times New Roman" w:cs="Times New Roman"/>
          <w:sz w:val="24"/>
          <w:szCs w:val="24"/>
          <w:u w:color="000000"/>
          <w:bdr w:val="nil"/>
          <w:lang w:val="ru-RU" w:eastAsia="en-GB"/>
        </w:rPr>
        <w:t xml:space="preserve">. 72/2009, 20/2014 - </w:t>
      </w:r>
      <w:r w:rsidRPr="00A9694B">
        <w:rPr>
          <w:rFonts w:ascii="Times New Roman" w:eastAsia="Arial Unicode MS" w:hAnsi="Times New Roman" w:cs="Times New Roman"/>
          <w:sz w:val="24"/>
          <w:szCs w:val="24"/>
          <w:u w:color="000000"/>
          <w:bdr w:val="nil"/>
          <w:lang w:val="en-GB" w:eastAsia="en-GB"/>
        </w:rPr>
        <w:t>odluka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US</w:t>
      </w:r>
      <w:r w:rsidRPr="00A9694B">
        <w:rPr>
          <w:rFonts w:ascii="Times New Roman" w:eastAsia="Arial Unicode MS" w:hAnsi="Times New Roman" w:cs="Times New Roman"/>
          <w:sz w:val="24"/>
          <w:szCs w:val="24"/>
          <w:u w:color="000000"/>
          <w:bdr w:val="nil"/>
          <w:lang w:val="ru-RU" w:eastAsia="en-GB"/>
        </w:rPr>
        <w:t xml:space="preserve">, 55/2014 </w:t>
      </w:r>
      <w:r w:rsidRPr="00A9694B">
        <w:rPr>
          <w:rFonts w:ascii="Times New Roman" w:eastAsia="Arial Unicode MS" w:hAnsi="Times New Roman" w:cs="Times New Roman"/>
          <w:sz w:val="24"/>
          <w:szCs w:val="24"/>
          <w:u w:color="000000"/>
          <w:bdr w:val="nil"/>
          <w:lang w:val="en-GB" w:eastAsia="en-GB"/>
        </w:rPr>
        <w:t>i</w:t>
      </w:r>
      <w:r w:rsidRPr="00A9694B">
        <w:rPr>
          <w:rFonts w:ascii="Times New Roman" w:eastAsia="Arial Unicode MS" w:hAnsi="Times New Roman" w:cs="Times New Roman"/>
          <w:sz w:val="24"/>
          <w:szCs w:val="24"/>
          <w:u w:color="000000"/>
          <w:bdr w:val="nil"/>
          <w:lang w:val="ru-RU" w:eastAsia="en-GB"/>
        </w:rPr>
        <w:t xml:space="preserve"> 47/2018)</w:t>
      </w:r>
      <w:r w:rsidRPr="00A9694B">
        <w:rPr>
          <w:rFonts w:ascii="Times New Roman" w:eastAsia="Arial Unicode MS" w:hAnsi="Times New Roman" w:cs="Times New Roman"/>
          <w:sz w:val="24"/>
          <w:szCs w:val="24"/>
          <w:u w:color="000000"/>
          <w:bdr w:val="nil"/>
          <w:lang w:val="sr-Cyrl-RS" w:eastAsia="en-GB"/>
        </w:rPr>
        <w:t xml:space="preserve"> </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dal</w:t>
      </w:r>
      <w:r w:rsidRPr="00A9694B">
        <w:rPr>
          <w:rFonts w:ascii="Times New Roman" w:eastAsia="Arial Unicode MS" w:hAnsi="Times New Roman" w:cs="Times New Roman"/>
          <w:sz w:val="24"/>
          <w:szCs w:val="24"/>
          <w:u w:color="000000"/>
          <w:bdr w:val="nil"/>
          <w:lang w:val="ru-RU" w:eastAsia="en-GB"/>
        </w:rPr>
        <w:t>ј</w:t>
      </w:r>
      <w:r w:rsidRPr="00A9694B">
        <w:rPr>
          <w:rFonts w:ascii="Times New Roman" w:eastAsia="Arial Unicode MS" w:hAnsi="Times New Roman" w:cs="Times New Roman"/>
          <w:sz w:val="24"/>
          <w:szCs w:val="24"/>
          <w:u w:color="000000"/>
          <w:bdr w:val="nil"/>
          <w:lang w:val="en-US" w:eastAsia="en-GB"/>
        </w:rPr>
        <w:t>em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tekstu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Zakon</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i/>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odredbe</w:t>
      </w:r>
      <w:r w:rsidRPr="00A9694B">
        <w:rPr>
          <w:rFonts w:ascii="Times New Roman" w:eastAsia="Arial Unicode MS" w:hAnsi="Times New Roman" w:cs="Times New Roman"/>
          <w:sz w:val="24"/>
          <w:szCs w:val="24"/>
          <w:u w:color="000000"/>
          <w:bdr w:val="nil"/>
          <w:lang w:val="ru-RU" w:eastAsia="en-GB"/>
        </w:rPr>
        <w:t xml:space="preserve"> č</w:t>
      </w:r>
      <w:r w:rsidRPr="00A9694B">
        <w:rPr>
          <w:rFonts w:ascii="Times New Roman" w:eastAsia="Arial Unicode MS" w:hAnsi="Times New Roman" w:cs="Times New Roman"/>
          <w:sz w:val="24"/>
          <w:szCs w:val="24"/>
          <w:u w:color="000000"/>
          <w:bdr w:val="nil"/>
          <w:lang w:val="en-US" w:eastAsia="en-GB"/>
        </w:rPr>
        <w:t>lana</w:t>
      </w:r>
      <w:r w:rsidRPr="00A9694B">
        <w:rPr>
          <w:rFonts w:ascii="Times New Roman" w:eastAsia="Arial Unicode MS" w:hAnsi="Times New Roman" w:cs="Times New Roman"/>
          <w:sz w:val="24"/>
          <w:szCs w:val="24"/>
          <w:u w:color="000000"/>
          <w:bdr w:val="nil"/>
          <w:lang w:val="ru-RU" w:eastAsia="en-GB"/>
        </w:rPr>
        <w:t xml:space="preserve"> 14 </w:t>
      </w:r>
      <w:r w:rsidRPr="00A9694B">
        <w:rPr>
          <w:rFonts w:ascii="Times New Roman" w:eastAsia="Arial Unicode MS" w:hAnsi="Times New Roman" w:cs="Times New Roman"/>
          <w:sz w:val="24"/>
          <w:szCs w:val="24"/>
          <w:u w:color="000000"/>
          <w:bdr w:val="nil"/>
          <w:lang w:val="en-GB" w:eastAsia="en-GB"/>
        </w:rPr>
        <w:t>Statuta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Nacionalnog</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savita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bunjeva</w:t>
      </w:r>
      <w:r w:rsidRPr="00A9694B">
        <w:rPr>
          <w:rFonts w:ascii="Times New Roman" w:eastAsia="Arial Unicode MS" w:hAnsi="Times New Roman" w:cs="Times New Roman"/>
          <w:sz w:val="24"/>
          <w:szCs w:val="24"/>
          <w:u w:color="000000"/>
          <w:bdr w:val="nil"/>
          <w:lang w:val="ru-RU" w:eastAsia="en-GB"/>
        </w:rPr>
        <w:t>č</w:t>
      </w:r>
      <w:r w:rsidRPr="00A9694B">
        <w:rPr>
          <w:rFonts w:ascii="Times New Roman" w:eastAsia="Arial Unicode MS" w:hAnsi="Times New Roman" w:cs="Times New Roman"/>
          <w:sz w:val="24"/>
          <w:szCs w:val="24"/>
          <w:u w:color="000000"/>
          <w:bdr w:val="nil"/>
          <w:lang w:val="en-US" w:eastAsia="en-GB"/>
        </w:rPr>
        <w:t>ke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manjine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Broj</w:t>
      </w:r>
      <w:r w:rsidRPr="00A9694B">
        <w:rPr>
          <w:rFonts w:ascii="Times New Roman" w:eastAsia="Arial Unicode MS" w:hAnsi="Times New Roman" w:cs="Times New Roman"/>
          <w:sz w:val="24"/>
          <w:szCs w:val="24"/>
          <w:u w:color="000000"/>
          <w:bdr w:val="nil"/>
          <w:lang w:val="ru-RU" w:eastAsia="en-GB"/>
        </w:rPr>
        <w:t xml:space="preserve">: 243/2018 </w:t>
      </w:r>
      <w:r w:rsidRPr="00A9694B">
        <w:rPr>
          <w:rFonts w:ascii="Times New Roman" w:eastAsia="Arial Unicode MS" w:hAnsi="Times New Roman" w:cs="Times New Roman"/>
          <w:sz w:val="24"/>
          <w:szCs w:val="24"/>
          <w:u w:color="000000"/>
          <w:bdr w:val="nil"/>
          <w:lang w:val="en-US" w:eastAsia="en-GB"/>
        </w:rPr>
        <w:t>od</w:t>
      </w:r>
      <w:r w:rsidRPr="00A9694B">
        <w:rPr>
          <w:rFonts w:ascii="Times New Roman" w:eastAsia="Arial Unicode MS" w:hAnsi="Times New Roman" w:cs="Times New Roman"/>
          <w:sz w:val="24"/>
          <w:szCs w:val="24"/>
          <w:u w:color="000000"/>
          <w:bdr w:val="nil"/>
          <w:lang w:val="ru-RU" w:eastAsia="en-GB"/>
        </w:rPr>
        <w:t xml:space="preserve"> 15.12.2021. </w:t>
      </w:r>
      <w:r w:rsidRPr="00A9694B">
        <w:rPr>
          <w:rFonts w:ascii="Times New Roman" w:eastAsia="Arial Unicode MS" w:hAnsi="Times New Roman" w:cs="Times New Roman"/>
          <w:sz w:val="24"/>
          <w:szCs w:val="24"/>
          <w:u w:color="000000"/>
          <w:bdr w:val="nil"/>
          <w:lang w:val="en-US" w:eastAsia="en-GB"/>
        </w:rPr>
        <w:t>godine</w:t>
      </w:r>
      <w:r w:rsidRPr="00A9694B">
        <w:rPr>
          <w:rFonts w:ascii="Times New Roman" w:eastAsia="Arial Unicode MS" w:hAnsi="Times New Roman" w:cs="Times New Roman"/>
          <w:sz w:val="24"/>
          <w:szCs w:val="24"/>
          <w:u w:color="000000"/>
          <w:bdr w:val="nil"/>
          <w:lang w:val="ru-RU" w:eastAsia="en-GB"/>
        </w:rPr>
        <w:t>) (</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dal</w:t>
      </w:r>
      <w:r w:rsidRPr="00A9694B">
        <w:rPr>
          <w:rFonts w:ascii="Times New Roman" w:eastAsia="Arial Unicode MS" w:hAnsi="Times New Roman" w:cs="Times New Roman"/>
          <w:sz w:val="24"/>
          <w:szCs w:val="24"/>
          <w:u w:color="000000"/>
          <w:bdr w:val="nil"/>
          <w:lang w:val="ru-RU" w:eastAsia="en-GB"/>
        </w:rPr>
        <w:t>ј</w:t>
      </w:r>
      <w:r w:rsidRPr="00A9694B">
        <w:rPr>
          <w:rFonts w:ascii="Times New Roman" w:eastAsia="Arial Unicode MS" w:hAnsi="Times New Roman" w:cs="Times New Roman"/>
          <w:sz w:val="24"/>
          <w:szCs w:val="24"/>
          <w:u w:color="000000"/>
          <w:bdr w:val="nil"/>
          <w:lang w:val="en-US" w:eastAsia="en-GB"/>
        </w:rPr>
        <w:t>em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tekstu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Statut</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i</w:t>
      </w:r>
      <w:r w:rsidRPr="00A9694B">
        <w:rPr>
          <w:rFonts w:ascii="Times New Roman" w:eastAsia="Arial Unicode MS" w:hAnsi="Times New Roman" w:cs="Times New Roman"/>
          <w:sz w:val="24"/>
          <w:szCs w:val="24"/>
          <w:u w:color="000000"/>
          <w:bdr w:val="nil"/>
          <w:lang w:val="ru-RU" w:eastAsia="en-GB"/>
        </w:rPr>
        <w:t xml:space="preserve"> č</w:t>
      </w:r>
      <w:r w:rsidRPr="00A9694B">
        <w:rPr>
          <w:rFonts w:ascii="Times New Roman" w:eastAsia="Arial Unicode MS" w:hAnsi="Times New Roman" w:cs="Times New Roman"/>
          <w:sz w:val="24"/>
          <w:szCs w:val="24"/>
          <w:u w:color="000000"/>
          <w:bdr w:val="nil"/>
          <w:lang w:val="en-US" w:eastAsia="en-GB"/>
        </w:rPr>
        <w:t>lanom</w:t>
      </w:r>
      <w:r w:rsidRPr="00A9694B">
        <w:rPr>
          <w:rFonts w:ascii="Times New Roman" w:eastAsia="Arial Unicode MS" w:hAnsi="Times New Roman" w:cs="Times New Roman"/>
          <w:sz w:val="24"/>
          <w:szCs w:val="24"/>
          <w:u w:color="000000"/>
          <w:bdr w:val="nil"/>
          <w:lang w:val="ru-RU" w:eastAsia="en-GB"/>
        </w:rPr>
        <w:t xml:space="preserve"> 1 </w:t>
      </w:r>
      <w:r w:rsidRPr="00A9694B">
        <w:rPr>
          <w:rFonts w:ascii="Times New Roman" w:eastAsia="Arial Unicode MS" w:hAnsi="Times New Roman" w:cs="Times New Roman"/>
          <w:sz w:val="24"/>
          <w:szCs w:val="24"/>
          <w:u w:color="000000"/>
          <w:bdr w:val="nil"/>
          <w:lang w:val="en-US" w:eastAsia="en-GB"/>
        </w:rPr>
        <w:t>Poslovnika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o</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radu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Nacionalnog</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savita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bunjeva</w:t>
      </w:r>
      <w:r w:rsidRPr="00A9694B">
        <w:rPr>
          <w:rFonts w:ascii="Times New Roman" w:eastAsia="Arial Unicode MS" w:hAnsi="Times New Roman" w:cs="Times New Roman"/>
          <w:sz w:val="24"/>
          <w:szCs w:val="24"/>
          <w:u w:color="000000"/>
          <w:bdr w:val="nil"/>
          <w:lang w:val="ru-RU" w:eastAsia="en-GB"/>
        </w:rPr>
        <w:t>č</w:t>
      </w:r>
      <w:r w:rsidRPr="00A9694B">
        <w:rPr>
          <w:rFonts w:ascii="Times New Roman" w:eastAsia="Arial Unicode MS" w:hAnsi="Times New Roman" w:cs="Times New Roman"/>
          <w:sz w:val="24"/>
          <w:szCs w:val="24"/>
          <w:u w:color="000000"/>
          <w:bdr w:val="nil"/>
          <w:lang w:val="en-US" w:eastAsia="en-GB"/>
        </w:rPr>
        <w:t>ke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nacionalne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manjine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Broj</w:t>
      </w:r>
      <w:r w:rsidRPr="00A9694B">
        <w:rPr>
          <w:rFonts w:ascii="Times New Roman" w:eastAsia="Arial Unicode MS" w:hAnsi="Times New Roman" w:cs="Times New Roman"/>
          <w:sz w:val="24"/>
          <w:szCs w:val="24"/>
          <w:u w:color="000000"/>
          <w:bdr w:val="nil"/>
          <w:lang w:val="ru-RU" w:eastAsia="en-GB"/>
        </w:rPr>
        <w:t xml:space="preserve">: 13/2021 </w:t>
      </w:r>
      <w:r w:rsidRPr="00A9694B">
        <w:rPr>
          <w:rFonts w:ascii="Times New Roman" w:eastAsia="Arial Unicode MS" w:hAnsi="Times New Roman" w:cs="Times New Roman"/>
          <w:sz w:val="24"/>
          <w:szCs w:val="24"/>
          <w:u w:color="000000"/>
          <w:bdr w:val="nil"/>
          <w:lang w:val="en-US" w:eastAsia="en-GB"/>
        </w:rPr>
        <w:t>od</w:t>
      </w:r>
      <w:r w:rsidRPr="00A9694B">
        <w:rPr>
          <w:rFonts w:ascii="Times New Roman" w:eastAsia="Arial Unicode MS" w:hAnsi="Times New Roman" w:cs="Times New Roman"/>
          <w:sz w:val="24"/>
          <w:szCs w:val="24"/>
          <w:u w:color="000000"/>
          <w:bdr w:val="nil"/>
          <w:lang w:val="ru-RU" w:eastAsia="en-GB"/>
        </w:rPr>
        <w:t xml:space="preserve"> 29.1.2021. </w:t>
      </w:r>
      <w:r w:rsidRPr="00A9694B">
        <w:rPr>
          <w:rFonts w:ascii="Times New Roman" w:eastAsia="Arial Unicode MS" w:hAnsi="Times New Roman" w:cs="Times New Roman"/>
          <w:sz w:val="24"/>
          <w:szCs w:val="24"/>
          <w:u w:color="000000"/>
          <w:bdr w:val="nil"/>
          <w:lang w:val="en-US" w:eastAsia="en-GB"/>
        </w:rPr>
        <w:t>godine</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sz w:val="24"/>
          <w:szCs w:val="24"/>
          <w:u w:color="000000"/>
          <w:bdr w:val="nil"/>
          <w:lang w:val="sr-Cyrl-RS" w:eastAsia="en-GB"/>
        </w:rPr>
        <w:t xml:space="preserve"> </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dal</w:t>
      </w:r>
      <w:r w:rsidRPr="00A9694B">
        <w:rPr>
          <w:rFonts w:ascii="Times New Roman" w:eastAsia="Arial Unicode MS" w:hAnsi="Times New Roman" w:cs="Times New Roman"/>
          <w:sz w:val="24"/>
          <w:szCs w:val="24"/>
          <w:u w:color="000000"/>
          <w:bdr w:val="nil"/>
          <w:lang w:val="ru-RU" w:eastAsia="en-GB"/>
        </w:rPr>
        <w:t>ј</w:t>
      </w:r>
      <w:r w:rsidRPr="00A9694B">
        <w:rPr>
          <w:rFonts w:ascii="Times New Roman" w:eastAsia="Arial Unicode MS" w:hAnsi="Times New Roman" w:cs="Times New Roman"/>
          <w:sz w:val="24"/>
          <w:szCs w:val="24"/>
          <w:u w:color="000000"/>
          <w:bdr w:val="nil"/>
          <w:lang w:val="en-US" w:eastAsia="en-GB"/>
        </w:rPr>
        <w:t>em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tekstu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Poslovnik</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vertAlign w:val="superscript"/>
          <w:lang w:val="en-US" w:eastAsia="en-GB"/>
        </w:rPr>
        <w:footnoteReference w:id="1"/>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Izvr</w:t>
      </w:r>
      <w:r w:rsidRPr="00A9694B">
        <w:rPr>
          <w:rFonts w:ascii="Times New Roman" w:eastAsia="Arial Unicode MS" w:hAnsi="Times New Roman" w:cs="Times New Roman"/>
          <w:sz w:val="24"/>
          <w:szCs w:val="24"/>
          <w:u w:color="000000"/>
          <w:bdr w:val="nil"/>
          <w:lang w:val="ru-RU" w:eastAsia="en-GB"/>
        </w:rPr>
        <w:t>š</w:t>
      </w:r>
      <w:r w:rsidRPr="00A9694B">
        <w:rPr>
          <w:rFonts w:ascii="Times New Roman" w:eastAsia="Arial Unicode MS" w:hAnsi="Times New Roman" w:cs="Times New Roman"/>
          <w:sz w:val="24"/>
          <w:szCs w:val="24"/>
          <w:u w:color="000000"/>
          <w:bdr w:val="nil"/>
          <w:lang w:val="en-US" w:eastAsia="en-GB"/>
        </w:rPr>
        <w:t>ni</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odbor</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w:t>
      </w:r>
      <w:r w:rsidRPr="00A9694B">
        <w:rPr>
          <w:rFonts w:ascii="Times New Roman" w:eastAsia="Arial Unicode MS" w:hAnsi="Times New Roman" w:cs="Times New Roman"/>
          <w:sz w:val="24"/>
          <w:szCs w:val="24"/>
          <w:u w:color="000000"/>
          <w:bdr w:val="nil"/>
          <w:lang w:val="en-US" w:eastAsia="en-GB"/>
        </w:rPr>
        <w:t>og</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savit</w:t>
      </w:r>
      <w:r w:rsidRPr="00A9694B">
        <w:rPr>
          <w:rFonts w:ascii="Times New Roman" w:eastAsia="Arial Unicode MS" w:hAnsi="Times New Roman" w:cs="Times New Roman"/>
          <w:sz w:val="24"/>
          <w:szCs w:val="24"/>
          <w:u w:color="000000"/>
          <w:bdr w:val="nil"/>
          <w:lang w:val="en-US" w:eastAsia="en-GB"/>
        </w:rPr>
        <w:t>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bunjeva</w:t>
      </w:r>
      <w:r w:rsidRPr="00A9694B">
        <w:rPr>
          <w:rFonts w:ascii="Times New Roman" w:eastAsia="Arial Unicode MS" w:hAnsi="Times New Roman" w:cs="Times New Roman"/>
          <w:sz w:val="24"/>
          <w:szCs w:val="24"/>
          <w:u w:color="000000"/>
          <w:bdr w:val="nil"/>
          <w:lang w:val="ru-RU" w:eastAsia="en-GB"/>
        </w:rPr>
        <w:t>č</w:t>
      </w:r>
      <w:r w:rsidRPr="00A9694B">
        <w:rPr>
          <w:rFonts w:ascii="Times New Roman" w:eastAsia="Arial Unicode MS" w:hAnsi="Times New Roman" w:cs="Times New Roman"/>
          <w:sz w:val="24"/>
          <w:szCs w:val="24"/>
          <w:u w:color="000000"/>
          <w:bdr w:val="nil"/>
          <w:lang w:val="en-US" w:eastAsia="en-GB"/>
        </w:rPr>
        <w:t>ke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manjine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dal</w:t>
      </w:r>
      <w:r w:rsidRPr="00A9694B">
        <w:rPr>
          <w:rFonts w:ascii="Times New Roman" w:eastAsia="Arial Unicode MS" w:hAnsi="Times New Roman" w:cs="Times New Roman"/>
          <w:sz w:val="24"/>
          <w:szCs w:val="24"/>
          <w:u w:color="000000"/>
          <w:bdr w:val="nil"/>
          <w:lang w:val="ru-RU" w:eastAsia="en-GB"/>
        </w:rPr>
        <w:t>ј</w:t>
      </w:r>
      <w:r w:rsidRPr="00A9694B">
        <w:rPr>
          <w:rFonts w:ascii="Times New Roman" w:eastAsia="Arial Unicode MS" w:hAnsi="Times New Roman" w:cs="Times New Roman"/>
          <w:sz w:val="24"/>
          <w:szCs w:val="24"/>
          <w:u w:color="000000"/>
          <w:bdr w:val="nil"/>
          <w:lang w:val="en-US" w:eastAsia="en-GB"/>
        </w:rPr>
        <w:t>em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tekstu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Savit</w:t>
      </w:r>
      <w:r w:rsidRPr="00A9694B">
        <w:rPr>
          <w:rFonts w:ascii="Times New Roman" w:eastAsia="Arial Unicode MS" w:hAnsi="Times New Roman" w:cs="Times New Roman"/>
          <w:sz w:val="24"/>
          <w:szCs w:val="24"/>
          <w:u w:color="000000"/>
          <w:bdr w:val="nil"/>
          <w:lang w:val="ru-RU" w:eastAsia="en-GB"/>
        </w:rPr>
        <w:t>), (</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dal</w:t>
      </w:r>
      <w:r w:rsidRPr="00A9694B">
        <w:rPr>
          <w:rFonts w:ascii="Times New Roman" w:eastAsia="Arial Unicode MS" w:hAnsi="Times New Roman" w:cs="Times New Roman"/>
          <w:sz w:val="24"/>
          <w:szCs w:val="24"/>
          <w:u w:color="000000"/>
          <w:bdr w:val="nil"/>
          <w:lang w:val="ru-RU" w:eastAsia="en-GB"/>
        </w:rPr>
        <w:t>ј</w:t>
      </w:r>
      <w:r w:rsidRPr="00A9694B">
        <w:rPr>
          <w:rFonts w:ascii="Times New Roman" w:eastAsia="Arial Unicode MS" w:hAnsi="Times New Roman" w:cs="Times New Roman"/>
          <w:sz w:val="24"/>
          <w:szCs w:val="24"/>
          <w:u w:color="000000"/>
          <w:bdr w:val="nil"/>
          <w:lang w:val="en-US" w:eastAsia="en-GB"/>
        </w:rPr>
        <w:t>em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tekstu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Poslovnik</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vertAlign w:val="superscript"/>
          <w:lang w:val="en-US" w:eastAsia="en-GB"/>
        </w:rPr>
        <w:footnoteReference w:id="2"/>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w:t>
      </w:r>
      <w:r w:rsidRPr="00A9694B">
        <w:rPr>
          <w:rFonts w:ascii="Times New Roman" w:eastAsia="Arial Unicode MS" w:hAnsi="Times New Roman" w:cs="Times New Roman"/>
          <w:sz w:val="24"/>
          <w:szCs w:val="24"/>
          <w:u w:color="000000"/>
          <w:bdr w:val="nil"/>
          <w:lang w:val="en-US" w:eastAsia="en-GB"/>
        </w:rPr>
        <w:t>i</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savit</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bunjeva</w:t>
      </w:r>
      <w:r w:rsidRPr="00A9694B">
        <w:rPr>
          <w:rFonts w:ascii="Times New Roman" w:eastAsia="Arial Unicode MS" w:hAnsi="Times New Roman" w:cs="Times New Roman"/>
          <w:sz w:val="24"/>
          <w:szCs w:val="24"/>
          <w:u w:color="000000"/>
          <w:bdr w:val="nil"/>
          <w:lang w:val="ru-RU" w:eastAsia="en-GB"/>
        </w:rPr>
        <w:t>č</w:t>
      </w:r>
      <w:r w:rsidRPr="00A9694B">
        <w:rPr>
          <w:rFonts w:ascii="Times New Roman" w:eastAsia="Arial Unicode MS" w:hAnsi="Times New Roman" w:cs="Times New Roman"/>
          <w:sz w:val="24"/>
          <w:szCs w:val="24"/>
          <w:u w:color="000000"/>
          <w:bdr w:val="nil"/>
          <w:lang w:val="en-US" w:eastAsia="en-GB"/>
        </w:rPr>
        <w:t>ke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nacionalne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manjine</w:t>
      </w:r>
      <w:r w:rsidRPr="00A9694B">
        <w:rPr>
          <w:rFonts w:ascii="Times New Roman" w:eastAsia="Arial Unicode MS" w:hAnsi="Times New Roman" w:cs="Times New Roman"/>
          <w:sz w:val="24"/>
          <w:szCs w:val="24"/>
          <w:u w:color="000000"/>
          <w:bdr w:val="nil"/>
          <w:lang w:val="sr-Cyrl-RS" w:eastAsia="en-GB"/>
        </w:rPr>
        <w:t xml:space="preserve"> </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dal</w:t>
      </w:r>
      <w:r w:rsidRPr="00A9694B">
        <w:rPr>
          <w:rFonts w:ascii="Times New Roman" w:eastAsia="Arial Unicode MS" w:hAnsi="Times New Roman" w:cs="Times New Roman"/>
          <w:sz w:val="24"/>
          <w:szCs w:val="24"/>
          <w:u w:color="000000"/>
          <w:bdr w:val="nil"/>
          <w:lang w:val="ru-RU" w:eastAsia="en-GB"/>
        </w:rPr>
        <w:t>ј</w:t>
      </w:r>
      <w:r w:rsidRPr="00A9694B">
        <w:rPr>
          <w:rFonts w:ascii="Times New Roman" w:eastAsia="Arial Unicode MS" w:hAnsi="Times New Roman" w:cs="Times New Roman"/>
          <w:sz w:val="24"/>
          <w:szCs w:val="24"/>
          <w:u w:color="000000"/>
          <w:bdr w:val="nil"/>
          <w:lang w:val="en-US" w:eastAsia="en-GB"/>
        </w:rPr>
        <w:t>em</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tekstu</w:t>
      </w:r>
      <w:r w:rsidRPr="00A9694B">
        <w:rPr>
          <w:rFonts w:ascii="Times New Roman" w:eastAsia="Arial Unicode MS" w:hAnsi="Times New Roman" w:cs="Times New Roman"/>
          <w:sz w:val="24"/>
          <w:szCs w:val="24"/>
          <w:u w:color="000000"/>
          <w:bdr w:val="nil"/>
          <w:lang w:val="ru-RU" w:eastAsia="en-GB"/>
        </w:rPr>
        <w:t>:</w:t>
      </w:r>
      <w:r w:rsidRPr="00A9694B">
        <w:rPr>
          <w:rFonts w:ascii="Times New Roman" w:eastAsia="Arial Unicode MS" w:hAnsi="Times New Roman" w:cs="Times New Roman"/>
          <w:sz w:val="24"/>
          <w:szCs w:val="24"/>
          <w:u w:color="000000"/>
          <w:bdr w:val="nil"/>
          <w:lang w:val="sr-Cyrl-RS" w:eastAsia="en-GB"/>
        </w:rPr>
        <w:t xml:space="preserve"> </w:t>
      </w:r>
      <w:r w:rsidRPr="00A9694B">
        <w:rPr>
          <w:rFonts w:ascii="Times New Roman" w:eastAsia="Arial Unicode MS" w:hAnsi="Times New Roman" w:cs="Times New Roman"/>
          <w:sz w:val="24"/>
          <w:szCs w:val="24"/>
          <w:u w:color="000000"/>
          <w:bdr w:val="nil"/>
          <w:lang w:val="en-US" w:eastAsia="en-GB"/>
        </w:rPr>
        <w:t>Savit</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na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i</w:t>
      </w:r>
      <w:r w:rsidRPr="00A9694B">
        <w:rPr>
          <w:rFonts w:ascii="Times New Roman" w:eastAsia="Arial Unicode MS" w:hAnsi="Times New Roman" w:cs="Times New Roman"/>
          <w:sz w:val="24"/>
          <w:szCs w:val="24"/>
          <w:u w:color="000000"/>
          <w:bdr w:val="nil"/>
          <w:lang w:val="ru-RU" w:eastAsia="en-GB"/>
        </w:rPr>
        <w:t xml:space="preserve"> </w:t>
      </w:r>
      <w:r w:rsidR="001B777D">
        <w:rPr>
          <w:rFonts w:ascii="Times New Roman" w:eastAsia="Arial Unicode MS" w:hAnsi="Times New Roman" w:cs="Times New Roman"/>
          <w:sz w:val="24"/>
          <w:szCs w:val="24"/>
          <w:u w:color="000000"/>
          <w:bdr w:val="nil"/>
          <w:lang w:eastAsia="en-GB"/>
        </w:rPr>
        <w:t>19</w:t>
      </w:r>
      <w:r w:rsidRPr="00A9694B">
        <w:rPr>
          <w:rFonts w:ascii="Times New Roman" w:eastAsia="Arial Unicode MS" w:hAnsi="Times New Roman" w:cs="Times New Roman"/>
          <w:sz w:val="24"/>
          <w:szCs w:val="24"/>
          <w:u w:color="000000"/>
          <w:bdr w:val="nil"/>
          <w:lang w:eastAsia="en-GB"/>
        </w:rPr>
        <w:t xml:space="preserve">, </w:t>
      </w:r>
      <w:r w:rsidR="001B777D">
        <w:rPr>
          <w:rFonts w:ascii="Times New Roman" w:eastAsia="Arial Unicode MS" w:hAnsi="Times New Roman" w:cs="Times New Roman"/>
          <w:sz w:val="24"/>
          <w:szCs w:val="24"/>
          <w:u w:color="000000"/>
          <w:bdr w:val="nil"/>
          <w:lang w:eastAsia="en-GB"/>
        </w:rPr>
        <w:t xml:space="preserve">vanrednoj </w:t>
      </w:r>
      <w:r w:rsidRPr="00A9694B">
        <w:rPr>
          <w:rFonts w:ascii="Times New Roman" w:eastAsia="Arial Unicode MS" w:hAnsi="Times New Roman" w:cs="Times New Roman"/>
          <w:sz w:val="24"/>
          <w:szCs w:val="24"/>
          <w:u w:color="000000"/>
          <w:bdr w:val="nil"/>
          <w:lang w:eastAsia="en-GB"/>
        </w:rPr>
        <w:t xml:space="preserve">elektronskoj sidnici </w:t>
      </w:r>
      <w:r w:rsidRPr="00A9694B">
        <w:rPr>
          <w:rFonts w:ascii="Times New Roman" w:eastAsia="Arial Unicode MS" w:hAnsi="Times New Roman" w:cs="Times New Roman"/>
          <w:sz w:val="24"/>
          <w:szCs w:val="24"/>
          <w:u w:color="000000"/>
          <w:bdr w:val="nil"/>
          <w:lang w:val="en-US" w:eastAsia="en-GB"/>
        </w:rPr>
        <w:t>odr</w:t>
      </w:r>
      <w:r w:rsidRPr="00A9694B">
        <w:rPr>
          <w:rFonts w:ascii="Times New Roman" w:eastAsia="Arial Unicode MS" w:hAnsi="Times New Roman" w:cs="Times New Roman"/>
          <w:sz w:val="24"/>
          <w:szCs w:val="24"/>
          <w:u w:color="000000"/>
          <w:bdr w:val="nil"/>
          <w:lang w:val="ru-RU" w:eastAsia="en-GB"/>
        </w:rPr>
        <w:t>ž</w:t>
      </w:r>
      <w:r w:rsidRPr="00A9694B">
        <w:rPr>
          <w:rFonts w:ascii="Times New Roman" w:eastAsia="Arial Unicode MS" w:hAnsi="Times New Roman" w:cs="Times New Roman"/>
          <w:sz w:val="24"/>
          <w:szCs w:val="24"/>
          <w:u w:color="000000"/>
          <w:bdr w:val="nil"/>
          <w:lang w:val="en-US" w:eastAsia="en-GB"/>
        </w:rPr>
        <w:t>anoj</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GB" w:eastAsia="en-GB"/>
        </w:rPr>
        <w:t>dana</w:t>
      </w:r>
      <w:r w:rsidRPr="00A9694B">
        <w:rPr>
          <w:rFonts w:ascii="Times New Roman" w:eastAsia="Arial Unicode MS" w:hAnsi="Times New Roman" w:cs="Times New Roman"/>
          <w:sz w:val="24"/>
          <w:szCs w:val="24"/>
          <w:u w:color="000000"/>
          <w:bdr w:val="nil"/>
          <w:lang w:val="ru-RU" w:eastAsia="en-GB"/>
        </w:rPr>
        <w:t xml:space="preserve"> </w:t>
      </w:r>
      <w:r w:rsidR="001B777D">
        <w:rPr>
          <w:rFonts w:ascii="Times New Roman" w:eastAsia="Arial Unicode MS" w:hAnsi="Times New Roman" w:cs="Times New Roman"/>
          <w:sz w:val="24"/>
          <w:szCs w:val="24"/>
          <w:u w:color="000000"/>
          <w:bdr w:val="nil"/>
          <w:lang w:eastAsia="en-GB"/>
        </w:rPr>
        <w:t>21.3.2024</w:t>
      </w:r>
      <w:r w:rsidR="00BA79CA" w:rsidRPr="00BA79CA">
        <w:rPr>
          <w:rFonts w:ascii="Times New Roman" w:eastAsia="Arial Unicode MS" w:hAnsi="Times New Roman" w:cs="Times New Roman"/>
          <w:sz w:val="24"/>
          <w:szCs w:val="24"/>
          <w:u w:color="000000"/>
          <w:bdr w:val="nil"/>
          <w:lang w:eastAsia="en-GB"/>
        </w:rPr>
        <w:t xml:space="preserve">. </w:t>
      </w:r>
      <w:r w:rsidRPr="00A9694B">
        <w:rPr>
          <w:rFonts w:ascii="Times New Roman" w:eastAsia="Arial Unicode MS" w:hAnsi="Times New Roman" w:cs="Times New Roman"/>
          <w:sz w:val="24"/>
          <w:szCs w:val="24"/>
          <w:u w:color="000000"/>
          <w:bdr w:val="nil"/>
          <w:lang w:val="ru-RU" w:eastAsia="en-GB"/>
        </w:rPr>
        <w:t xml:space="preserve">godine, </w:t>
      </w:r>
      <w:r w:rsidRPr="00A9694B">
        <w:rPr>
          <w:rFonts w:ascii="Times New Roman" w:eastAsia="Times New Roman" w:hAnsi="Times New Roman" w:cs="Times New Roman"/>
          <w:sz w:val="24"/>
          <w:szCs w:val="24"/>
          <w:u w:color="000000"/>
          <w:bdr w:val="nil"/>
          <w:lang w:val="ru-RU" w:eastAsia="en-GB"/>
        </w:rPr>
        <w:t xml:space="preserve">dono je </w:t>
      </w:r>
    </w:p>
    <w:p w:rsidR="009D0241" w:rsidRPr="00A9694B" w:rsidRDefault="009D0241" w:rsidP="009D0241">
      <w:pPr>
        <w:pBdr>
          <w:top w:val="nil"/>
          <w:left w:val="nil"/>
          <w:bottom w:val="nil"/>
          <w:right w:val="nil"/>
          <w:between w:val="nil"/>
          <w:bar w:val="nil"/>
        </w:pBdr>
        <w:spacing w:after="0" w:line="288" w:lineRule="auto"/>
        <w:jc w:val="both"/>
        <w:rPr>
          <w:rFonts w:ascii="Times New Roman" w:eastAsia="Times New Roman" w:hAnsi="Times New Roman" w:cs="Times New Roman"/>
          <w:b/>
          <w:sz w:val="24"/>
          <w:szCs w:val="24"/>
          <w:u w:color="000000"/>
          <w:bdr w:val="nil"/>
          <w:lang w:val="ru-RU" w:eastAsia="en-GB"/>
        </w:rPr>
      </w:pPr>
    </w:p>
    <w:p w:rsidR="009D0241" w:rsidRPr="00A9694B"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sz w:val="24"/>
          <w:szCs w:val="24"/>
          <w:u w:color="000000"/>
          <w:bdr w:val="nil"/>
          <w:lang w:val="ru-RU" w:eastAsia="en-GB"/>
        </w:rPr>
      </w:pPr>
      <w:r w:rsidRPr="00A9694B">
        <w:rPr>
          <w:rFonts w:ascii="Times New Roman" w:eastAsia="Times New Roman" w:hAnsi="Times New Roman" w:cs="Times New Roman"/>
          <w:b/>
          <w:sz w:val="24"/>
          <w:szCs w:val="24"/>
          <w:u w:color="000000"/>
          <w:bdr w:val="nil"/>
          <w:lang w:val="ru-RU" w:eastAsia="en-GB"/>
        </w:rPr>
        <w:t>ODLUKU</w:t>
      </w:r>
    </w:p>
    <w:p w:rsidR="009D0241" w:rsidRPr="00A9694B"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sz w:val="24"/>
          <w:szCs w:val="24"/>
          <w:u w:color="000000"/>
          <w:bdr w:val="nil"/>
          <w:lang w:val="ru-RU" w:eastAsia="en-GB"/>
        </w:rPr>
      </w:pPr>
      <w:r w:rsidRPr="00A9694B">
        <w:rPr>
          <w:rFonts w:ascii="Times New Roman" w:eastAsia="Times New Roman" w:hAnsi="Times New Roman" w:cs="Times New Roman"/>
          <w:b/>
          <w:sz w:val="24"/>
          <w:szCs w:val="24"/>
          <w:u w:color="000000"/>
          <w:bdr w:val="nil"/>
          <w:lang w:val="ru-RU" w:eastAsia="en-GB"/>
        </w:rPr>
        <w:t>O</w:t>
      </w:r>
    </w:p>
    <w:p w:rsidR="009D0241" w:rsidRPr="00C93A2B" w:rsidRDefault="009D0241" w:rsidP="00C93A2B">
      <w:pPr>
        <w:pBdr>
          <w:top w:val="nil"/>
          <w:left w:val="nil"/>
          <w:bottom w:val="nil"/>
          <w:right w:val="nil"/>
          <w:between w:val="nil"/>
          <w:bar w:val="nil"/>
        </w:pBdr>
        <w:spacing w:after="0" w:line="288" w:lineRule="auto"/>
        <w:jc w:val="center"/>
        <w:rPr>
          <w:rFonts w:ascii="Times New Roman" w:eastAsia="Times New Roman" w:hAnsi="Times New Roman" w:cs="Times New Roman"/>
          <w:sz w:val="24"/>
          <w:szCs w:val="24"/>
          <w:u w:color="000000"/>
          <w:bdr w:val="nil"/>
          <w:lang w:eastAsia="en-GB"/>
        </w:rPr>
      </w:pPr>
      <w:r w:rsidRPr="00A9694B">
        <w:rPr>
          <w:rFonts w:ascii="Times New Roman" w:eastAsia="Times New Roman" w:hAnsi="Times New Roman" w:cs="Times New Roman"/>
          <w:b/>
          <w:sz w:val="24"/>
          <w:szCs w:val="24"/>
          <w:u w:color="000000"/>
          <w:bdr w:val="nil"/>
          <w:lang w:val="ru-RU" w:eastAsia="en-GB"/>
        </w:rPr>
        <w:lastRenderedPageBreak/>
        <w:t xml:space="preserve">POTVRĐIVANјU ODLUKE IZVRŠNOG ODBORA </w:t>
      </w:r>
      <w:r w:rsidR="001B777D">
        <w:rPr>
          <w:rFonts w:ascii="Times New Roman" w:eastAsia="Times New Roman" w:hAnsi="Times New Roman" w:cs="Times New Roman"/>
          <w:b/>
          <w:sz w:val="24"/>
          <w:szCs w:val="24"/>
          <w:u w:color="000000"/>
          <w:bdr w:val="nil"/>
          <w:lang w:eastAsia="en-GB"/>
        </w:rPr>
        <w:t>DONETI POSLI 15</w:t>
      </w:r>
      <w:r w:rsidRPr="00A9694B">
        <w:rPr>
          <w:rFonts w:ascii="Times New Roman" w:eastAsia="Times New Roman" w:hAnsi="Times New Roman" w:cs="Times New Roman"/>
          <w:b/>
          <w:sz w:val="24"/>
          <w:szCs w:val="24"/>
          <w:u w:color="000000"/>
          <w:bdr w:val="nil"/>
          <w:lang w:eastAsia="en-GB"/>
        </w:rPr>
        <w:t xml:space="preserve">. SIDNICE NACIONALNOG SAVITA </w:t>
      </w:r>
      <w:r w:rsidR="001B777D">
        <w:rPr>
          <w:rFonts w:ascii="Times New Roman" w:eastAsia="Times New Roman" w:hAnsi="Times New Roman" w:cs="Times New Roman"/>
          <w:b/>
          <w:sz w:val="24"/>
          <w:szCs w:val="24"/>
          <w:u w:color="000000"/>
          <w:bdr w:val="nil"/>
          <w:lang w:eastAsia="en-GB"/>
        </w:rPr>
        <w:t>ODRŽANE 1.12.2024</w:t>
      </w:r>
      <w:r w:rsidR="00733201" w:rsidRPr="00A9694B">
        <w:rPr>
          <w:rFonts w:ascii="Times New Roman" w:eastAsia="Times New Roman" w:hAnsi="Times New Roman" w:cs="Times New Roman"/>
          <w:sz w:val="24"/>
          <w:szCs w:val="24"/>
          <w:u w:color="000000"/>
          <w:bdr w:val="nil"/>
          <w:lang w:eastAsia="en-GB"/>
        </w:rPr>
        <w:t>.</w:t>
      </w:r>
    </w:p>
    <w:p w:rsidR="009D0241" w:rsidRPr="00A9694B"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A9694B">
        <w:rPr>
          <w:rFonts w:ascii="Times New Roman" w:eastAsia="Times New Roman" w:hAnsi="Times New Roman" w:cs="Times New Roman"/>
          <w:b/>
          <w:bCs/>
          <w:sz w:val="24"/>
          <w:szCs w:val="24"/>
          <w:u w:color="000000"/>
          <w:bdr w:val="nil"/>
          <w:lang w:val="en-US" w:eastAsia="en-GB"/>
        </w:rPr>
        <w:t>I</w:t>
      </w:r>
    </w:p>
    <w:p w:rsidR="009D0241" w:rsidRPr="00C93A2B" w:rsidRDefault="009D0241" w:rsidP="00C93A2B">
      <w:pPr>
        <w:pBdr>
          <w:top w:val="nil"/>
          <w:left w:val="nil"/>
          <w:bottom w:val="nil"/>
          <w:right w:val="nil"/>
          <w:between w:val="nil"/>
          <w:bar w:val="nil"/>
        </w:pBdr>
        <w:spacing w:after="0" w:line="288" w:lineRule="auto"/>
        <w:jc w:val="both"/>
        <w:rPr>
          <w:rFonts w:ascii="Times New Roman" w:eastAsia="Arial Unicode MS" w:hAnsi="Times New Roman" w:cs="Times New Roman"/>
          <w:sz w:val="24"/>
          <w:szCs w:val="24"/>
          <w:u w:color="000000"/>
          <w:bdr w:val="nil"/>
          <w:lang w:val="en-US" w:eastAsia="en-GB"/>
        </w:rPr>
      </w:pPr>
      <w:r w:rsidRPr="00A9694B">
        <w:rPr>
          <w:rFonts w:ascii="Times New Roman" w:eastAsia="Times New Roman" w:hAnsi="Times New Roman" w:cs="Times New Roman"/>
          <w:sz w:val="24"/>
          <w:szCs w:val="24"/>
          <w:u w:color="000000"/>
          <w:bdr w:val="nil"/>
          <w:lang w:val="ru-RU" w:eastAsia="en-GB"/>
        </w:rPr>
        <w:tab/>
        <w:t>Sav</w:t>
      </w:r>
      <w:r w:rsidRPr="00A9694B">
        <w:rPr>
          <w:rFonts w:ascii="Times New Roman" w:eastAsia="Times New Roman" w:hAnsi="Times New Roman" w:cs="Times New Roman"/>
          <w:sz w:val="24"/>
          <w:szCs w:val="24"/>
          <w:u w:color="000000"/>
          <w:bdr w:val="nil"/>
          <w:lang w:eastAsia="en-GB"/>
        </w:rPr>
        <w:t>i</w:t>
      </w:r>
      <w:r w:rsidRPr="00A9694B">
        <w:rPr>
          <w:rFonts w:ascii="Times New Roman" w:eastAsia="Times New Roman" w:hAnsi="Times New Roman" w:cs="Times New Roman"/>
          <w:sz w:val="24"/>
          <w:szCs w:val="24"/>
          <w:u w:color="000000"/>
          <w:bdr w:val="nil"/>
          <w:lang w:val="ru-RU" w:eastAsia="en-GB"/>
        </w:rPr>
        <w:t>t potvrđiva Odluk</w:t>
      </w:r>
      <w:r w:rsidRPr="00A9694B">
        <w:rPr>
          <w:rFonts w:ascii="Times New Roman" w:eastAsia="Times New Roman" w:hAnsi="Times New Roman" w:cs="Times New Roman"/>
          <w:sz w:val="24"/>
          <w:szCs w:val="24"/>
          <w:u w:color="000000"/>
          <w:bdr w:val="nil"/>
          <w:lang w:eastAsia="en-GB"/>
        </w:rPr>
        <w:t>e</w:t>
      </w:r>
      <w:r w:rsidRPr="00A9694B">
        <w:rPr>
          <w:rFonts w:ascii="Times New Roman" w:eastAsia="Times New Roman" w:hAnsi="Times New Roman" w:cs="Times New Roman"/>
          <w:sz w:val="24"/>
          <w:szCs w:val="24"/>
          <w:u w:color="000000"/>
          <w:bdr w:val="nil"/>
          <w:lang w:val="ru-RU" w:eastAsia="en-GB"/>
        </w:rPr>
        <w:t xml:space="preserve"> Izvršnog odbora </w:t>
      </w:r>
      <w:r w:rsidR="001B777D">
        <w:rPr>
          <w:rFonts w:ascii="Times New Roman" w:eastAsia="Arial Unicode MS" w:hAnsi="Times New Roman" w:cs="Times New Roman"/>
          <w:sz w:val="24"/>
          <w:szCs w:val="24"/>
          <w:u w:color="000000"/>
          <w:bdr w:val="nil"/>
          <w:lang w:val="en-US" w:eastAsia="en-GB"/>
        </w:rPr>
        <w:t>doneti posli 15</w:t>
      </w:r>
      <w:r w:rsidRPr="00A9694B">
        <w:rPr>
          <w:rFonts w:ascii="Times New Roman" w:eastAsia="Arial Unicode MS" w:hAnsi="Times New Roman" w:cs="Times New Roman"/>
          <w:sz w:val="24"/>
          <w:szCs w:val="24"/>
          <w:u w:color="000000"/>
          <w:bdr w:val="nil"/>
          <w:lang w:val="en-US" w:eastAsia="en-GB"/>
        </w:rPr>
        <w:t>. sidnice Nacionalnog savita.</w:t>
      </w:r>
    </w:p>
    <w:p w:rsidR="009D0241" w:rsidRPr="00A9694B"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A9694B">
        <w:rPr>
          <w:rFonts w:ascii="Times New Roman" w:eastAsia="Times New Roman" w:hAnsi="Times New Roman" w:cs="Times New Roman"/>
          <w:b/>
          <w:bCs/>
          <w:sz w:val="24"/>
          <w:szCs w:val="24"/>
          <w:u w:color="000000"/>
          <w:bdr w:val="nil"/>
          <w:lang w:val="en-US" w:eastAsia="en-GB"/>
        </w:rPr>
        <w:t>II</w:t>
      </w:r>
    </w:p>
    <w:p w:rsidR="009D0241" w:rsidRPr="00A9694B" w:rsidRDefault="009D0241" w:rsidP="009D0241">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p>
    <w:p w:rsidR="009D0241" w:rsidRPr="00A9694B" w:rsidRDefault="009D0241" w:rsidP="00C93A2B">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u w:color="000000"/>
          <w:bdr w:val="nil"/>
          <w:lang w:val="en-US" w:eastAsia="en-GB"/>
        </w:rPr>
      </w:pPr>
      <w:r w:rsidRPr="00A9694B">
        <w:rPr>
          <w:rFonts w:ascii="Times New Roman" w:eastAsia="Times New Roman" w:hAnsi="Times New Roman" w:cs="Times New Roman"/>
          <w:bCs/>
          <w:sz w:val="24"/>
          <w:szCs w:val="24"/>
          <w:u w:color="000000"/>
          <w:bdr w:val="nil"/>
          <w:lang w:val="en-US" w:eastAsia="en-GB"/>
        </w:rPr>
        <w:t xml:space="preserve">Odluke Izvršnog odbora dostavit Nacionalnom savitu na potvrđivanje </w:t>
      </w:r>
      <w:r w:rsidR="001B777D">
        <w:rPr>
          <w:rFonts w:ascii="Times New Roman" w:eastAsia="Times New Roman" w:hAnsi="Times New Roman" w:cs="Times New Roman"/>
          <w:bCs/>
          <w:sz w:val="24"/>
          <w:szCs w:val="24"/>
          <w:u w:color="000000"/>
          <w:bdr w:val="nil"/>
          <w:lang w:val="en-US" w:eastAsia="en-GB"/>
        </w:rPr>
        <w:t>na 19</w:t>
      </w:r>
      <w:r w:rsidRPr="00A9694B">
        <w:rPr>
          <w:rFonts w:ascii="Times New Roman" w:eastAsia="Times New Roman" w:hAnsi="Times New Roman" w:cs="Times New Roman"/>
          <w:bCs/>
          <w:sz w:val="24"/>
          <w:szCs w:val="24"/>
          <w:u w:color="000000"/>
          <w:bdr w:val="nil"/>
          <w:lang w:val="en-US" w:eastAsia="en-GB"/>
        </w:rPr>
        <w:t>.</w:t>
      </w:r>
      <w:r w:rsidR="00733201" w:rsidRPr="00A9694B">
        <w:rPr>
          <w:rFonts w:ascii="Times New Roman" w:eastAsia="Times New Roman" w:hAnsi="Times New Roman" w:cs="Times New Roman"/>
          <w:bCs/>
          <w:sz w:val="24"/>
          <w:szCs w:val="24"/>
          <w:u w:color="000000"/>
          <w:bdr w:val="nil"/>
          <w:lang w:val="en-US" w:eastAsia="en-GB"/>
        </w:rPr>
        <w:t xml:space="preserve"> </w:t>
      </w:r>
      <w:r w:rsidRPr="00A9694B">
        <w:rPr>
          <w:rFonts w:ascii="Times New Roman" w:eastAsia="Times New Roman" w:hAnsi="Times New Roman" w:cs="Times New Roman"/>
          <w:bCs/>
          <w:sz w:val="24"/>
          <w:szCs w:val="24"/>
          <w:u w:color="000000"/>
          <w:bdr w:val="nil"/>
          <w:lang w:val="en-US" w:eastAsia="en-GB"/>
        </w:rPr>
        <w:t>sidnici savita.</w:t>
      </w:r>
    </w:p>
    <w:p w:rsidR="009D0241" w:rsidRPr="00A9694B" w:rsidRDefault="009D0241" w:rsidP="00047577">
      <w:pPr>
        <w:pBdr>
          <w:top w:val="nil"/>
          <w:left w:val="nil"/>
          <w:bottom w:val="nil"/>
          <w:right w:val="nil"/>
          <w:between w:val="nil"/>
          <w:bar w:val="nil"/>
        </w:pBdr>
        <w:spacing w:after="0" w:line="288" w:lineRule="auto"/>
        <w:jc w:val="center"/>
        <w:rPr>
          <w:rFonts w:ascii="Times New Roman" w:eastAsia="Times New Roman" w:hAnsi="Times New Roman" w:cs="Times New Roman"/>
          <w:b/>
          <w:bCs/>
          <w:sz w:val="24"/>
          <w:szCs w:val="24"/>
          <w:u w:color="000000"/>
          <w:bdr w:val="nil"/>
          <w:lang w:val="en-US" w:eastAsia="en-GB"/>
        </w:rPr>
      </w:pPr>
      <w:r w:rsidRPr="00A9694B">
        <w:rPr>
          <w:rFonts w:ascii="Times New Roman" w:eastAsia="Times New Roman" w:hAnsi="Times New Roman" w:cs="Times New Roman"/>
          <w:b/>
          <w:bCs/>
          <w:sz w:val="24"/>
          <w:szCs w:val="24"/>
          <w:u w:color="000000"/>
          <w:bdr w:val="nil"/>
          <w:lang w:val="en-US" w:eastAsia="en-GB"/>
        </w:rPr>
        <w:t>III</w:t>
      </w:r>
    </w:p>
    <w:p w:rsidR="009D0241" w:rsidRPr="00A9694B" w:rsidRDefault="009D0241" w:rsidP="009D0241">
      <w:pPr>
        <w:pBdr>
          <w:top w:val="nil"/>
          <w:left w:val="nil"/>
          <w:bottom w:val="nil"/>
          <w:right w:val="nil"/>
          <w:between w:val="nil"/>
          <w:bar w:val="nil"/>
        </w:pBdr>
        <w:spacing w:after="0" w:line="288" w:lineRule="auto"/>
        <w:ind w:firstLine="720"/>
        <w:jc w:val="both"/>
        <w:rPr>
          <w:rFonts w:ascii="Times New Roman" w:eastAsia="Times New Roman" w:hAnsi="Times New Roman" w:cs="Times New Roman"/>
          <w:bCs/>
          <w:sz w:val="24"/>
          <w:szCs w:val="24"/>
          <w:u w:color="000000"/>
          <w:bdr w:val="nil"/>
          <w:lang w:val="en-US" w:eastAsia="en-GB"/>
        </w:rPr>
      </w:pPr>
      <w:r w:rsidRPr="00A9694B">
        <w:rPr>
          <w:rFonts w:ascii="Times New Roman" w:eastAsia="Times New Roman" w:hAnsi="Times New Roman" w:cs="Times New Roman"/>
          <w:bCs/>
          <w:sz w:val="24"/>
          <w:szCs w:val="24"/>
          <w:u w:color="000000"/>
          <w:bdr w:val="nil"/>
          <w:lang w:val="en-US" w:eastAsia="en-GB"/>
        </w:rPr>
        <w:t>Odluke objavit na oglasnoj tabli i zvaničnoj internet stranici Savita.</w:t>
      </w:r>
    </w:p>
    <w:p w:rsidR="008214B8" w:rsidRPr="00A9694B" w:rsidRDefault="008214B8" w:rsidP="00C93A2B">
      <w:pPr>
        <w:pBdr>
          <w:top w:val="nil"/>
          <w:left w:val="nil"/>
          <w:bottom w:val="nil"/>
          <w:right w:val="nil"/>
          <w:between w:val="nil"/>
          <w:bar w:val="nil"/>
        </w:pBdr>
        <w:spacing w:after="0" w:line="288" w:lineRule="auto"/>
        <w:rPr>
          <w:rFonts w:ascii="Times New Roman" w:eastAsia="Arial Unicode MS" w:hAnsi="Times New Roman" w:cs="Times New Roman"/>
          <w:b/>
          <w:bCs/>
          <w:i/>
          <w:sz w:val="24"/>
          <w:szCs w:val="24"/>
          <w:u w:color="000000"/>
          <w:bdr w:val="nil"/>
          <w:lang w:eastAsia="en-GB"/>
        </w:rPr>
      </w:pPr>
    </w:p>
    <w:p w:rsidR="009D0241" w:rsidRPr="00047577" w:rsidRDefault="009D0241" w:rsidP="00047577">
      <w:pPr>
        <w:pBdr>
          <w:top w:val="nil"/>
          <w:left w:val="nil"/>
          <w:bottom w:val="nil"/>
          <w:right w:val="nil"/>
          <w:between w:val="nil"/>
          <w:bar w:val="nil"/>
        </w:pBdr>
        <w:spacing w:after="0" w:line="288" w:lineRule="auto"/>
        <w:jc w:val="center"/>
        <w:rPr>
          <w:rFonts w:ascii="Times New Roman" w:eastAsia="Times New Roman" w:hAnsi="Times New Roman" w:cs="Times New Roman"/>
          <w:b/>
          <w:bCs/>
          <w:i/>
          <w:sz w:val="24"/>
          <w:szCs w:val="24"/>
          <w:u w:color="000000"/>
          <w:bdr w:val="nil"/>
          <w:lang w:val="ru-RU" w:eastAsia="en-GB"/>
        </w:rPr>
      </w:pPr>
      <w:r w:rsidRPr="00A9694B">
        <w:rPr>
          <w:rFonts w:ascii="Times New Roman" w:eastAsia="Arial Unicode MS" w:hAnsi="Times New Roman" w:cs="Times New Roman"/>
          <w:b/>
          <w:bCs/>
          <w:i/>
          <w:sz w:val="24"/>
          <w:szCs w:val="24"/>
          <w:u w:color="000000"/>
          <w:bdr w:val="nil"/>
          <w:lang w:val="ru-RU" w:eastAsia="en-GB"/>
        </w:rPr>
        <w:t xml:space="preserve">Obrazloženje </w:t>
      </w:r>
    </w:p>
    <w:p w:rsidR="009D0241" w:rsidRPr="00A9694B"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r w:rsidRPr="00A9694B">
        <w:rPr>
          <w:rFonts w:ascii="Times New Roman" w:eastAsia="Arial Unicode MS" w:hAnsi="Times New Roman" w:cs="Times New Roman"/>
          <w:sz w:val="24"/>
          <w:szCs w:val="24"/>
          <w:u w:color="000000"/>
          <w:bdr w:val="nil"/>
          <w:lang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eastAsia="en-GB"/>
        </w:rPr>
        <w:t>skladu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eastAsia="en-GB"/>
        </w:rPr>
        <w:t>sa</w:t>
      </w:r>
      <w:r w:rsidRPr="00A9694B">
        <w:rPr>
          <w:rFonts w:ascii="Times New Roman" w:eastAsia="Arial Unicode MS" w:hAnsi="Times New Roman" w:cs="Times New Roman"/>
          <w:sz w:val="24"/>
          <w:szCs w:val="24"/>
          <w:u w:color="000000"/>
          <w:bdr w:val="nil"/>
          <w:lang w:val="ru-RU" w:eastAsia="en-GB"/>
        </w:rPr>
        <w:t xml:space="preserve"> č</w:t>
      </w:r>
      <w:r w:rsidRPr="00A9694B">
        <w:rPr>
          <w:rFonts w:ascii="Times New Roman" w:eastAsia="Arial Unicode MS" w:hAnsi="Times New Roman" w:cs="Times New Roman"/>
          <w:sz w:val="24"/>
          <w:szCs w:val="24"/>
          <w:u w:color="000000"/>
          <w:bdr w:val="nil"/>
          <w:lang w:eastAsia="en-GB"/>
        </w:rPr>
        <w:t>lanom</w:t>
      </w:r>
      <w:r w:rsidRPr="00A9694B">
        <w:rPr>
          <w:rFonts w:ascii="Times New Roman" w:eastAsia="Arial Unicode MS" w:hAnsi="Times New Roman" w:cs="Times New Roman"/>
          <w:sz w:val="24"/>
          <w:szCs w:val="24"/>
          <w:u w:color="000000"/>
          <w:bdr w:val="nil"/>
          <w:lang w:val="ru-RU" w:eastAsia="en-GB"/>
        </w:rPr>
        <w:t xml:space="preserve"> 14. </w:t>
      </w:r>
      <w:r w:rsidRPr="00A9694B">
        <w:rPr>
          <w:rFonts w:ascii="Times New Roman" w:eastAsia="Arial Unicode MS" w:hAnsi="Times New Roman" w:cs="Times New Roman"/>
          <w:sz w:val="24"/>
          <w:szCs w:val="24"/>
          <w:u w:color="000000"/>
          <w:bdr w:val="nil"/>
          <w:lang w:val="en-US" w:eastAsia="en-GB"/>
        </w:rPr>
        <w:t>Statuta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Nacionalnog</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savita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Izvr</w:t>
      </w:r>
      <w:r w:rsidRPr="00A9694B">
        <w:rPr>
          <w:rFonts w:ascii="Times New Roman" w:eastAsia="Arial Unicode MS" w:hAnsi="Times New Roman" w:cs="Times New Roman"/>
          <w:sz w:val="24"/>
          <w:szCs w:val="24"/>
          <w:u w:color="000000"/>
          <w:bdr w:val="nil"/>
          <w:lang w:val="ru-RU" w:eastAsia="en-GB"/>
        </w:rPr>
        <w:t>š</w:t>
      </w:r>
      <w:r w:rsidRPr="00A9694B">
        <w:rPr>
          <w:rFonts w:ascii="Times New Roman" w:eastAsia="Arial Unicode MS" w:hAnsi="Times New Roman" w:cs="Times New Roman"/>
          <w:sz w:val="24"/>
          <w:szCs w:val="24"/>
          <w:u w:color="000000"/>
          <w:bdr w:val="nil"/>
          <w:lang w:val="en-US" w:eastAsia="en-GB"/>
        </w:rPr>
        <w:t>ni</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odbor</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odlu</w:t>
      </w:r>
      <w:r w:rsidRPr="00A9694B">
        <w:rPr>
          <w:rFonts w:ascii="Times New Roman" w:eastAsia="Arial Unicode MS" w:hAnsi="Times New Roman" w:cs="Times New Roman"/>
          <w:sz w:val="24"/>
          <w:szCs w:val="24"/>
          <w:u w:color="000000"/>
          <w:bdr w:val="nil"/>
          <w:lang w:val="ru-RU" w:eastAsia="en-GB"/>
        </w:rPr>
        <w:t>č</w:t>
      </w:r>
      <w:r w:rsidRPr="00A9694B">
        <w:rPr>
          <w:rFonts w:ascii="Times New Roman" w:eastAsia="Arial Unicode MS" w:hAnsi="Times New Roman" w:cs="Times New Roman"/>
          <w:sz w:val="24"/>
          <w:szCs w:val="24"/>
          <w:u w:color="000000"/>
          <w:bdr w:val="nil"/>
          <w:lang w:val="en-US" w:eastAsia="en-GB"/>
        </w:rPr>
        <w:t>ivo</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je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skladu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ovla</w:t>
      </w:r>
      <w:r w:rsidRPr="00A9694B">
        <w:rPr>
          <w:rFonts w:ascii="Times New Roman" w:eastAsia="Arial Unicode MS" w:hAnsi="Times New Roman" w:cs="Times New Roman"/>
          <w:sz w:val="24"/>
          <w:szCs w:val="24"/>
          <w:u w:color="000000"/>
          <w:bdr w:val="nil"/>
          <w:lang w:val="ru-RU" w:eastAsia="en-GB"/>
        </w:rPr>
        <w:t>šć</w:t>
      </w:r>
      <w:r w:rsidRPr="00A9694B">
        <w:rPr>
          <w:rFonts w:ascii="Times New Roman" w:eastAsia="Arial Unicode MS" w:hAnsi="Times New Roman" w:cs="Times New Roman"/>
          <w:sz w:val="24"/>
          <w:szCs w:val="24"/>
          <w:u w:color="000000"/>
          <w:bdr w:val="nil"/>
          <w:lang w:val="en-US" w:eastAsia="en-GB"/>
        </w:rPr>
        <w:t>enjima</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koje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mu</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je</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Savit</w:t>
      </w:r>
      <w:r w:rsidRPr="00A9694B">
        <w:rPr>
          <w:rFonts w:ascii="Times New Roman" w:eastAsia="Arial Unicode MS" w:hAnsi="Times New Roman" w:cs="Times New Roman"/>
          <w:sz w:val="24"/>
          <w:szCs w:val="24"/>
          <w:u w:color="000000"/>
          <w:bdr w:val="nil"/>
          <w:lang w:val="ru-RU" w:eastAsia="en-GB"/>
        </w:rPr>
        <w:t xml:space="preserve">, </w:t>
      </w:r>
      <w:r w:rsidRPr="00A9694B">
        <w:rPr>
          <w:rFonts w:ascii="Times New Roman" w:eastAsia="Arial Unicode MS" w:hAnsi="Times New Roman" w:cs="Times New Roman"/>
          <w:sz w:val="24"/>
          <w:szCs w:val="24"/>
          <w:u w:color="000000"/>
          <w:bdr w:val="nil"/>
          <w:lang w:val="en-US" w:eastAsia="en-GB"/>
        </w:rPr>
        <w:t>saglasno</w:t>
      </w:r>
      <w:r w:rsidRPr="00A9694B">
        <w:rPr>
          <w:rFonts w:ascii="Times New Roman" w:eastAsia="Arial Unicode MS" w:hAnsi="Times New Roman" w:cs="Times New Roman"/>
          <w:sz w:val="24"/>
          <w:szCs w:val="24"/>
          <w:u w:color="000000"/>
          <w:bdr w:val="nil"/>
          <w:lang w:val="ru-RU" w:eastAsia="en-GB"/>
        </w:rPr>
        <w:t xml:space="preserve"> č</w:t>
      </w:r>
      <w:r w:rsidRPr="00A9694B">
        <w:rPr>
          <w:rFonts w:ascii="Times New Roman" w:eastAsia="Arial Unicode MS" w:hAnsi="Times New Roman" w:cs="Times New Roman"/>
          <w:sz w:val="24"/>
          <w:szCs w:val="24"/>
          <w:u w:color="000000"/>
          <w:bdr w:val="nil"/>
          <w:lang w:val="en-US" w:eastAsia="en-GB"/>
        </w:rPr>
        <w:t>lanu</w:t>
      </w:r>
      <w:r w:rsidRPr="00A9694B">
        <w:rPr>
          <w:rFonts w:ascii="Times New Roman" w:eastAsia="Arial Unicode MS" w:hAnsi="Times New Roman" w:cs="Times New Roman"/>
          <w:sz w:val="24"/>
          <w:szCs w:val="24"/>
          <w:u w:color="000000"/>
          <w:bdr w:val="nil"/>
          <w:lang w:val="ru-RU" w:eastAsia="en-GB"/>
        </w:rPr>
        <w:t xml:space="preserve"> 14. </w:t>
      </w:r>
      <w:r w:rsidRPr="00A9694B">
        <w:rPr>
          <w:rFonts w:ascii="Times New Roman" w:eastAsia="Arial Unicode MS" w:hAnsi="Times New Roman" w:cs="Times New Roman"/>
          <w:sz w:val="24"/>
          <w:szCs w:val="24"/>
          <w:u w:color="000000"/>
          <w:bdr w:val="nil"/>
          <w:lang w:val="en-US" w:eastAsia="en-GB"/>
        </w:rPr>
        <w:t>stav</w:t>
      </w:r>
      <w:r w:rsidRPr="00A9694B">
        <w:rPr>
          <w:rFonts w:ascii="Times New Roman" w:eastAsia="Arial Unicode MS" w:hAnsi="Times New Roman" w:cs="Times New Roman"/>
          <w:sz w:val="24"/>
          <w:szCs w:val="24"/>
          <w:u w:color="000000"/>
          <w:bdr w:val="nil"/>
          <w:lang w:val="ru-RU" w:eastAsia="en-GB"/>
        </w:rPr>
        <w:t xml:space="preserve"> 19. </w:t>
      </w:r>
    </w:p>
    <w:p w:rsidR="009D0241" w:rsidRPr="00A9694B"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ru-RU" w:eastAsia="en-GB"/>
        </w:rPr>
      </w:pPr>
    </w:p>
    <w:p w:rsidR="009D0241" w:rsidRDefault="009D0241"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US" w:eastAsia="en-GB"/>
        </w:rPr>
      </w:pPr>
      <w:r w:rsidRPr="00A9694B">
        <w:rPr>
          <w:rFonts w:ascii="Times New Roman" w:eastAsia="Arial Unicode MS" w:hAnsi="Times New Roman" w:cs="Times New Roman"/>
          <w:sz w:val="24"/>
          <w:szCs w:val="24"/>
          <w:u w:color="000000"/>
          <w:bdr w:val="nil"/>
          <w:lang w:val="en-US" w:eastAsia="en-GB"/>
        </w:rPr>
        <w:t>Nakon razmatranja zahtiva i diskusije, Izvršni odbor dono je Odluke:</w:t>
      </w:r>
    </w:p>
    <w:p w:rsidR="001B777D" w:rsidRPr="00A9694B" w:rsidRDefault="001B777D" w:rsidP="009D0241">
      <w:pPr>
        <w:pBdr>
          <w:top w:val="nil"/>
          <w:left w:val="nil"/>
          <w:bottom w:val="nil"/>
          <w:right w:val="nil"/>
          <w:between w:val="nil"/>
          <w:bar w:val="nil"/>
        </w:pBdr>
        <w:spacing w:after="0" w:line="288" w:lineRule="auto"/>
        <w:ind w:firstLine="720"/>
        <w:jc w:val="both"/>
        <w:rPr>
          <w:rFonts w:ascii="Times New Roman" w:eastAsia="Arial Unicode MS" w:hAnsi="Times New Roman" w:cs="Times New Roman"/>
          <w:sz w:val="24"/>
          <w:szCs w:val="24"/>
          <w:u w:color="000000"/>
          <w:bdr w:val="nil"/>
          <w:lang w:val="en-US" w:eastAsia="en-GB"/>
        </w:rPr>
      </w:pPr>
    </w:p>
    <w:p w:rsidR="001B777D" w:rsidRDefault="001B777D" w:rsidP="001B777D">
      <w:pPr>
        <w:jc w:val="center"/>
        <w:rPr>
          <w:rFonts w:ascii="Times New Roman" w:hAnsi="Times New Roman" w:cs="Times New Roman"/>
          <w:b/>
        </w:rPr>
      </w:pPr>
      <w:r>
        <w:rPr>
          <w:rFonts w:ascii="Times New Roman" w:hAnsi="Times New Roman" w:cs="Times New Roman"/>
          <w:b/>
        </w:rPr>
        <w:t>Odluka br.</w:t>
      </w:r>
      <w:r>
        <w:rPr>
          <w:rFonts w:ascii="Times New Roman" w:hAnsi="Times New Roman" w:cs="Times New Roman"/>
          <w:b/>
          <w:lang w:val="sr-Cyrl-RS"/>
        </w:rPr>
        <w:t xml:space="preserve"> </w:t>
      </w:r>
      <w:r>
        <w:rPr>
          <w:rFonts w:ascii="Times New Roman" w:hAnsi="Times New Roman" w:cs="Times New Roman"/>
          <w:b/>
        </w:rPr>
        <w:t>59/2023</w:t>
      </w:r>
    </w:p>
    <w:p w:rsidR="001B777D" w:rsidRDefault="001B777D" w:rsidP="001B777D">
      <w:pPr>
        <w:spacing w:after="200" w:line="276" w:lineRule="auto"/>
        <w:ind w:firstLine="720"/>
        <w:contextualSpacing/>
        <w:jc w:val="both"/>
        <w:rPr>
          <w:rFonts w:ascii="Times New Roman" w:eastAsia="Calibri" w:hAnsi="Times New Roman" w:cs="Times New Roman"/>
          <w:b/>
          <w:lang w:val="sr-Latn-CS"/>
        </w:rPr>
      </w:pPr>
      <w:r>
        <w:rPr>
          <w:rFonts w:ascii="Times New Roman" w:eastAsia="Calibri" w:hAnsi="Times New Roman" w:cs="Times New Roman"/>
          <w:b/>
          <w:lang w:val="sr-Latn-CS"/>
        </w:rPr>
        <w:t>Lica koja imaje pravo na nadoknadu za korišćenje sopstvenog prevoza el naknadu za putovanje javnim privozom u 2023. godini (nuz prikaz putne karte) su:</w:t>
      </w:r>
    </w:p>
    <w:p w:rsidR="001B777D" w:rsidRDefault="001B777D" w:rsidP="001B777D">
      <w:pPr>
        <w:spacing w:after="200" w:line="276" w:lineRule="auto"/>
        <w:contextualSpacing/>
        <w:jc w:val="both"/>
        <w:rPr>
          <w:rFonts w:ascii="Times New Roman" w:eastAsia="Calibri" w:hAnsi="Times New Roman" w:cs="Times New Roman"/>
          <w:b/>
          <w:lang w:val="sr-Latn-CS"/>
        </w:rPr>
      </w:pP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dr Suzana Kujundžić Ostojić, pridsidnica BNS-a, registarski broj tablica: NS681VF,                   </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t.r: 340-32018834-06;</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Dejan Parčetić, potpridsidnik BNS-a, registarski broj tablica: SO187NG, </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t.r: 200-64031430-70;</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Aleksandar Bošnjak, potpridsidnik BNS-a, registarski broj tablica: SO084WL, </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t.r: 165-1001523024689-54;</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Tihomir Vrbanović, pridsidnik Izvršnog odbora BNS-a, registarski broj tablica: SU093TV,       </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t.r: 160-1300100045262-40;</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Nikola Žuljević, član BNS-a i član Izvršnog odbora, registarski broj tablica: SO079BJ,      </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t.r: 325-9300600311803-42;</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Miroslav Vojnić Hajduk, član BNS-a, registarski broj tablica: SU136GH, </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t.r: 150-2001000807773-59;</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Antun Fratrić, član BNS-a, registarski broj tablica: SO099XT, t.r: 220-2530000069511-69;</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Branko Pokornić, član BNS-a, registarski broj tablica: SU088XO, </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t.r: 325-9340600101951-62;                                    </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Ivona Leković, tehnički sekretar BNS-a, registarski broj tablica: SU107VN, </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t.r: 325-9300705096259-06;</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Nela Ivić, koordinator odbora, registarski broj tablica: SU171DO, t.r: 265-6465927-92;</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Svetlana Mormer, pridavač bunjevačkog jezika, registarski broj tablica: SU136HO, </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t.r: 325-9300500054561-85;</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Nikola Babić, saradnik BNS-a, registarski broj tablica: SU083ČO, </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t.r: 160-1300100043618-25;</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Ružica Parčetić, član proširenog Odbora za kulturu, registarski broj tablica: SO095IX, </w:t>
      </w:r>
    </w:p>
    <w:p w:rsidR="001B777D" w:rsidRDefault="001B777D" w:rsidP="001B777D">
      <w:pPr>
        <w:spacing w:after="200" w:line="276" w:lineRule="auto"/>
        <w:contextualSpacing/>
        <w:jc w:val="both"/>
        <w:rPr>
          <w:rFonts w:ascii="Times New Roman" w:eastAsia="Calibri" w:hAnsi="Times New Roman" w:cs="Times New Roman"/>
          <w:lang w:val="sr-Latn-CS"/>
        </w:rPr>
      </w:pPr>
      <w:r>
        <w:rPr>
          <w:rFonts w:ascii="Times New Roman" w:eastAsia="Calibri" w:hAnsi="Times New Roman" w:cs="Times New Roman"/>
          <w:lang w:val="sr-Latn-CS"/>
        </w:rPr>
        <w:t xml:space="preserve">   t.r: 205-9001019372307-41.</w:t>
      </w:r>
    </w:p>
    <w:p w:rsidR="001B777D" w:rsidRPr="002E66C0" w:rsidRDefault="001B777D" w:rsidP="001B777D">
      <w:pPr>
        <w:spacing w:line="256" w:lineRule="auto"/>
        <w:rPr>
          <w:rFonts w:ascii="Times New Roman" w:hAnsi="Times New Roman" w:cs="Times New Roman"/>
          <w:b/>
          <w:sz w:val="24"/>
          <w:szCs w:val="24"/>
        </w:rPr>
      </w:pPr>
    </w:p>
    <w:p w:rsidR="001B777D" w:rsidRPr="002E66C0" w:rsidRDefault="001B777D" w:rsidP="001B777D">
      <w:pPr>
        <w:spacing w:line="256" w:lineRule="auto"/>
        <w:jc w:val="center"/>
        <w:rPr>
          <w:rFonts w:ascii="Times New Roman" w:hAnsi="Times New Roman" w:cs="Times New Roman"/>
          <w:b/>
          <w:sz w:val="24"/>
          <w:szCs w:val="24"/>
        </w:rPr>
      </w:pPr>
      <w:r w:rsidRPr="002E66C0">
        <w:rPr>
          <w:rFonts w:ascii="Times New Roman" w:hAnsi="Times New Roman" w:cs="Times New Roman"/>
          <w:b/>
          <w:sz w:val="24"/>
          <w:szCs w:val="24"/>
        </w:rPr>
        <w:lastRenderedPageBreak/>
        <w:t>Odluka br.</w:t>
      </w:r>
      <w:r w:rsidRPr="002E66C0">
        <w:rPr>
          <w:rFonts w:ascii="Times New Roman" w:hAnsi="Times New Roman" w:cs="Times New Roman"/>
          <w:b/>
          <w:sz w:val="24"/>
          <w:szCs w:val="24"/>
          <w:lang w:val="sr-Cyrl-RS"/>
        </w:rPr>
        <w:t xml:space="preserve"> </w:t>
      </w:r>
      <w:r w:rsidRPr="002E66C0">
        <w:rPr>
          <w:rFonts w:ascii="Times New Roman" w:hAnsi="Times New Roman" w:cs="Times New Roman"/>
          <w:b/>
          <w:sz w:val="24"/>
          <w:szCs w:val="24"/>
        </w:rPr>
        <w:t>60/2023</w:t>
      </w:r>
    </w:p>
    <w:p w:rsidR="001B777D" w:rsidRPr="002E66C0" w:rsidRDefault="001B777D" w:rsidP="001B777D">
      <w:pPr>
        <w:rPr>
          <w:rFonts w:ascii="Times New Roman" w:hAnsi="Times New Roman" w:cs="Times New Roman"/>
          <w:sz w:val="24"/>
          <w:szCs w:val="24"/>
        </w:rPr>
      </w:pPr>
    </w:p>
    <w:p w:rsidR="001B777D" w:rsidRPr="002E66C0" w:rsidRDefault="001B777D" w:rsidP="001B777D">
      <w:pPr>
        <w:jc w:val="center"/>
        <w:rPr>
          <w:rFonts w:ascii="Times New Roman" w:hAnsi="Times New Roman" w:cs="Times New Roman"/>
          <w:sz w:val="24"/>
          <w:szCs w:val="24"/>
        </w:rPr>
      </w:pPr>
      <w:r w:rsidRPr="002E66C0">
        <w:rPr>
          <w:rFonts w:ascii="Times New Roman" w:hAnsi="Times New Roman" w:cs="Times New Roman"/>
          <w:sz w:val="24"/>
          <w:szCs w:val="24"/>
        </w:rPr>
        <w:t>Imenuje se komisija za popis osnovni sridstava Nacionalnog savita bunjevačke nacionalne manjine za 2023. godinu:</w:t>
      </w:r>
    </w:p>
    <w:p w:rsidR="001B777D" w:rsidRPr="002E66C0" w:rsidRDefault="001B777D" w:rsidP="001B777D">
      <w:pPr>
        <w:numPr>
          <w:ilvl w:val="0"/>
          <w:numId w:val="14"/>
        </w:numPr>
        <w:spacing w:line="256" w:lineRule="auto"/>
        <w:contextualSpacing/>
        <w:jc w:val="both"/>
        <w:rPr>
          <w:rFonts w:ascii="Times New Roman" w:hAnsi="Times New Roman" w:cs="Times New Roman"/>
          <w:sz w:val="24"/>
          <w:szCs w:val="24"/>
        </w:rPr>
      </w:pPr>
      <w:r w:rsidRPr="002E66C0">
        <w:rPr>
          <w:rFonts w:ascii="Times New Roman" w:hAnsi="Times New Roman" w:cs="Times New Roman"/>
          <w:sz w:val="24"/>
          <w:szCs w:val="24"/>
        </w:rPr>
        <w:t>Ivona Leković, pridsidnica</w:t>
      </w:r>
    </w:p>
    <w:p w:rsidR="001B777D" w:rsidRPr="002E66C0" w:rsidRDefault="001B777D" w:rsidP="001B777D">
      <w:pPr>
        <w:numPr>
          <w:ilvl w:val="0"/>
          <w:numId w:val="14"/>
        </w:numPr>
        <w:spacing w:line="256" w:lineRule="auto"/>
        <w:contextualSpacing/>
        <w:jc w:val="both"/>
        <w:rPr>
          <w:rFonts w:ascii="Times New Roman" w:hAnsi="Times New Roman" w:cs="Times New Roman"/>
          <w:sz w:val="24"/>
          <w:szCs w:val="24"/>
        </w:rPr>
      </w:pPr>
      <w:r w:rsidRPr="002E66C0">
        <w:rPr>
          <w:rFonts w:ascii="Times New Roman" w:hAnsi="Times New Roman" w:cs="Times New Roman"/>
          <w:sz w:val="24"/>
          <w:szCs w:val="24"/>
        </w:rPr>
        <w:t>Nela Ivić, član</w:t>
      </w:r>
    </w:p>
    <w:p w:rsidR="001B777D" w:rsidRPr="002E66C0" w:rsidRDefault="001B777D" w:rsidP="001B777D">
      <w:pPr>
        <w:numPr>
          <w:ilvl w:val="0"/>
          <w:numId w:val="14"/>
        </w:numPr>
        <w:spacing w:line="256" w:lineRule="auto"/>
        <w:contextualSpacing/>
        <w:jc w:val="both"/>
        <w:rPr>
          <w:rFonts w:ascii="Times New Roman" w:hAnsi="Times New Roman" w:cs="Times New Roman"/>
          <w:sz w:val="24"/>
          <w:szCs w:val="24"/>
        </w:rPr>
      </w:pPr>
      <w:r w:rsidRPr="002E66C0">
        <w:rPr>
          <w:rFonts w:ascii="Times New Roman" w:hAnsi="Times New Roman" w:cs="Times New Roman"/>
          <w:sz w:val="24"/>
          <w:szCs w:val="24"/>
        </w:rPr>
        <w:t>Antun Romić, član.</w:t>
      </w:r>
    </w:p>
    <w:p w:rsidR="001B777D" w:rsidRDefault="001B777D" w:rsidP="001B777D">
      <w:pPr>
        <w:rPr>
          <w:rFonts w:ascii="Times New Roman" w:hAnsi="Times New Roman" w:cs="Times New Roman"/>
          <w:b/>
          <w:sz w:val="24"/>
          <w:szCs w:val="24"/>
        </w:rPr>
      </w:pPr>
    </w:p>
    <w:p w:rsidR="001B777D" w:rsidRPr="002E66C0" w:rsidRDefault="001B777D" w:rsidP="001B777D">
      <w:pPr>
        <w:spacing w:line="256" w:lineRule="auto"/>
        <w:jc w:val="center"/>
        <w:rPr>
          <w:rFonts w:ascii="Times New Roman" w:hAnsi="Times New Roman" w:cs="Times New Roman"/>
          <w:b/>
          <w:sz w:val="24"/>
          <w:szCs w:val="24"/>
        </w:rPr>
      </w:pPr>
      <w:r w:rsidRPr="002E66C0">
        <w:rPr>
          <w:rFonts w:ascii="Times New Roman" w:hAnsi="Times New Roman" w:cs="Times New Roman"/>
          <w:b/>
          <w:sz w:val="24"/>
          <w:szCs w:val="24"/>
        </w:rPr>
        <w:t>Odluka br.</w:t>
      </w:r>
      <w:r w:rsidRPr="002E66C0">
        <w:rPr>
          <w:rFonts w:ascii="Times New Roman" w:hAnsi="Times New Roman" w:cs="Times New Roman"/>
          <w:b/>
          <w:sz w:val="24"/>
          <w:szCs w:val="24"/>
          <w:lang w:val="sr-Cyrl-RS"/>
        </w:rPr>
        <w:t xml:space="preserve"> </w:t>
      </w:r>
      <w:r w:rsidRPr="002E66C0">
        <w:rPr>
          <w:rFonts w:ascii="Times New Roman" w:hAnsi="Times New Roman" w:cs="Times New Roman"/>
          <w:b/>
          <w:sz w:val="24"/>
          <w:szCs w:val="24"/>
        </w:rPr>
        <w:t>61/2023</w:t>
      </w:r>
    </w:p>
    <w:p w:rsidR="001B777D" w:rsidRPr="002E66C0" w:rsidRDefault="001B777D" w:rsidP="001B777D">
      <w:pPr>
        <w:rPr>
          <w:rFonts w:ascii="Times New Roman" w:hAnsi="Times New Roman" w:cs="Times New Roman"/>
          <w:b/>
          <w:sz w:val="24"/>
          <w:szCs w:val="24"/>
        </w:rPr>
      </w:pPr>
    </w:p>
    <w:p w:rsidR="001B777D" w:rsidRPr="002E66C0" w:rsidRDefault="001B777D" w:rsidP="001B777D">
      <w:pPr>
        <w:ind w:left="720"/>
        <w:contextualSpacing/>
        <w:jc w:val="center"/>
        <w:rPr>
          <w:rFonts w:ascii="Times New Roman" w:hAnsi="Times New Roman" w:cs="Times New Roman"/>
          <w:sz w:val="24"/>
          <w:szCs w:val="24"/>
        </w:rPr>
      </w:pPr>
      <w:r w:rsidRPr="002E66C0">
        <w:rPr>
          <w:rFonts w:ascii="Times New Roman" w:hAnsi="Times New Roman" w:cs="Times New Roman"/>
          <w:sz w:val="24"/>
          <w:szCs w:val="24"/>
        </w:rPr>
        <w:t xml:space="preserve">Usvaja se </w:t>
      </w:r>
      <w:r w:rsidRPr="002E66C0">
        <w:rPr>
          <w:rFonts w:ascii="Times New Roman" w:eastAsia="Times New Roman" w:hAnsi="Times New Roman" w:cs="Times New Roman"/>
          <w:sz w:val="24"/>
          <w:szCs w:val="24"/>
        </w:rPr>
        <w:t>izmina Plana rashoda i izdataka  (rebalans) Nacionalnog savita bunjevačke nacionalne manjine za 2023. godinu</w:t>
      </w:r>
    </w:p>
    <w:p w:rsidR="001B777D" w:rsidRDefault="001B777D" w:rsidP="001B777D">
      <w:pPr>
        <w:jc w:val="center"/>
        <w:rPr>
          <w:rFonts w:ascii="Times New Roman" w:hAnsi="Times New Roman" w:cs="Times New Roman"/>
          <w:b/>
          <w:sz w:val="24"/>
          <w:szCs w:val="24"/>
        </w:rPr>
      </w:pPr>
    </w:p>
    <w:p w:rsidR="001B777D" w:rsidRPr="002E66C0" w:rsidRDefault="001B777D" w:rsidP="001B777D">
      <w:pPr>
        <w:spacing w:line="256" w:lineRule="auto"/>
        <w:jc w:val="center"/>
        <w:rPr>
          <w:rFonts w:ascii="Times New Roman" w:hAnsi="Times New Roman" w:cs="Times New Roman"/>
          <w:b/>
          <w:sz w:val="24"/>
          <w:szCs w:val="24"/>
        </w:rPr>
      </w:pPr>
      <w:r w:rsidRPr="002E66C0">
        <w:rPr>
          <w:rFonts w:ascii="Times New Roman" w:hAnsi="Times New Roman" w:cs="Times New Roman"/>
          <w:b/>
          <w:sz w:val="24"/>
          <w:szCs w:val="24"/>
        </w:rPr>
        <w:t>Odluka br.</w:t>
      </w:r>
      <w:r w:rsidRPr="002E66C0">
        <w:rPr>
          <w:rFonts w:ascii="Times New Roman" w:hAnsi="Times New Roman" w:cs="Times New Roman"/>
          <w:b/>
          <w:sz w:val="24"/>
          <w:szCs w:val="24"/>
          <w:lang w:val="sr-Cyrl-RS"/>
        </w:rPr>
        <w:t xml:space="preserve"> </w:t>
      </w:r>
      <w:r w:rsidRPr="002E66C0">
        <w:rPr>
          <w:rFonts w:ascii="Times New Roman" w:hAnsi="Times New Roman" w:cs="Times New Roman"/>
          <w:b/>
          <w:sz w:val="24"/>
          <w:szCs w:val="24"/>
        </w:rPr>
        <w:t>63/2023</w:t>
      </w:r>
    </w:p>
    <w:p w:rsidR="001B777D" w:rsidRPr="002E66C0" w:rsidRDefault="001B777D" w:rsidP="001B777D">
      <w:pPr>
        <w:spacing w:after="200" w:line="276" w:lineRule="auto"/>
        <w:ind w:firstLine="720"/>
        <w:contextualSpacing/>
        <w:jc w:val="both"/>
        <w:rPr>
          <w:rFonts w:ascii="Times New Roman" w:eastAsia="Calibri" w:hAnsi="Times New Roman" w:cs="Times New Roman"/>
          <w:b/>
          <w:lang w:val="sr-Latn-CS"/>
        </w:rPr>
      </w:pPr>
      <w:r w:rsidRPr="002E66C0">
        <w:rPr>
          <w:rFonts w:ascii="Times New Roman" w:eastAsia="Calibri" w:hAnsi="Times New Roman" w:cs="Times New Roman"/>
          <w:b/>
          <w:lang w:val="sr-Latn-CS"/>
        </w:rPr>
        <w:t>Lica koja imaje pravo na nadoknadu za korišćenje sopstvenog prevoza el naknadu za putovanje javnim privozom u 2024. godini (nuz prikaz putne karte) su:</w:t>
      </w:r>
    </w:p>
    <w:p w:rsidR="001B777D" w:rsidRPr="002E66C0" w:rsidRDefault="001B777D" w:rsidP="001B777D">
      <w:pPr>
        <w:spacing w:after="200" w:line="276" w:lineRule="auto"/>
        <w:contextualSpacing/>
        <w:jc w:val="both"/>
        <w:rPr>
          <w:rFonts w:ascii="Times New Roman" w:eastAsia="Calibri" w:hAnsi="Times New Roman" w:cs="Times New Roman"/>
          <w:b/>
          <w:lang w:val="sr-Latn-CS"/>
        </w:rPr>
      </w:pP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dr Suzana Kujundžić Ostojić, pridsidnica BNS-a, registarski broj tablica: NS681VF,                   </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t.r: 340-32018834-06;</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Dejan Parčetić, potpridsidnik BNS-a, registarski broj tablica: SO187NG, </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t.r: 200-64031430-70;</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Aleksandar Bošnjak, potpridsidnik BNS-a, registarski broj tablica: SO084WL, </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t.r: 165-1001523024689-54;</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Tihomir Vrbanović, pridsidnik Izvršnog odbora BNS-a, registarski broj tablica: SU093TV,       </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t.r: 160-1300100045262-40;</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Nikola Žuljević, član BNS-a i član Izvršnog odbora, registarski broj tablica: SO079BJ,      </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t.r: 325-9300600311803-42;</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Miroslav Vojnić Hajduk, član BNS-a, registarski broj tablica: SU136GH, </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t.r: 150-2001000807773-59;</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Antun Fratrić, član BNS-a, registarski broj tablica: SO099XT, t.r: 220-2530000069511-69;</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Branko Pokornić, član BNS-a, registarski broj tablica: SU088XO, </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t.r: 325-9340600101951-62;                                    </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Ivona Leković, tehnički sekretar BNS-a, registarski broj tablica: SU107VN, </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t.r: 325-9300705096259-06;</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Nela Ivić, koordinator odbora, registarski broj tablica: SU171DO, t.r: 265-6465927-92;</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Svetlana Mormer, pridavač bunjevačkog jezika, registarski broj tablica: SU136HO, </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t.r: 325-9300500054561-85;</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Nikola Babić, saradnik BNS-a, registarski broj tablica: SU083ČO, </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t.r: 160-1300100043618-25;</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Ružica Parčetić, član proširenog Odbora za kulturu, registarski broj tablica: SO095IX, </w:t>
      </w:r>
    </w:p>
    <w:p w:rsidR="001B777D" w:rsidRPr="002E66C0" w:rsidRDefault="001B777D" w:rsidP="001B777D">
      <w:pPr>
        <w:spacing w:after="200" w:line="276" w:lineRule="auto"/>
        <w:contextualSpacing/>
        <w:jc w:val="both"/>
        <w:rPr>
          <w:rFonts w:ascii="Times New Roman" w:eastAsia="Calibri" w:hAnsi="Times New Roman" w:cs="Times New Roman"/>
          <w:lang w:val="sr-Latn-CS"/>
        </w:rPr>
      </w:pPr>
      <w:r w:rsidRPr="002E66C0">
        <w:rPr>
          <w:rFonts w:ascii="Times New Roman" w:eastAsia="Calibri" w:hAnsi="Times New Roman" w:cs="Times New Roman"/>
          <w:lang w:val="sr-Latn-CS"/>
        </w:rPr>
        <w:t xml:space="preserve">   t.r: 205-9001019372307-41.</w:t>
      </w:r>
    </w:p>
    <w:p w:rsidR="001B777D" w:rsidRDefault="001B777D" w:rsidP="001B777D">
      <w:pPr>
        <w:jc w:val="center"/>
        <w:rPr>
          <w:rFonts w:ascii="Times New Roman" w:hAnsi="Times New Roman" w:cs="Times New Roman"/>
          <w:b/>
          <w:sz w:val="24"/>
          <w:szCs w:val="24"/>
        </w:rPr>
      </w:pPr>
    </w:p>
    <w:p w:rsidR="001B777D" w:rsidRPr="002E66C0" w:rsidRDefault="001B777D" w:rsidP="001B777D">
      <w:pPr>
        <w:spacing w:line="256" w:lineRule="auto"/>
        <w:jc w:val="center"/>
        <w:rPr>
          <w:rFonts w:ascii="Times New Roman" w:hAnsi="Times New Roman" w:cs="Times New Roman"/>
          <w:b/>
          <w:sz w:val="24"/>
          <w:szCs w:val="24"/>
        </w:rPr>
      </w:pPr>
      <w:r w:rsidRPr="002E66C0">
        <w:rPr>
          <w:rFonts w:ascii="Times New Roman" w:hAnsi="Times New Roman" w:cs="Times New Roman"/>
          <w:b/>
          <w:sz w:val="24"/>
          <w:szCs w:val="24"/>
        </w:rPr>
        <w:lastRenderedPageBreak/>
        <w:t>Odluka br.</w:t>
      </w:r>
      <w:r w:rsidRPr="002E66C0">
        <w:rPr>
          <w:rFonts w:ascii="Times New Roman" w:hAnsi="Times New Roman" w:cs="Times New Roman"/>
          <w:b/>
          <w:sz w:val="24"/>
          <w:szCs w:val="24"/>
          <w:lang w:val="sr-Cyrl-RS"/>
        </w:rPr>
        <w:t xml:space="preserve"> </w:t>
      </w:r>
      <w:r w:rsidRPr="002E66C0">
        <w:rPr>
          <w:rFonts w:ascii="Times New Roman" w:hAnsi="Times New Roman" w:cs="Times New Roman"/>
          <w:b/>
          <w:sz w:val="24"/>
          <w:szCs w:val="24"/>
        </w:rPr>
        <w:t>64/2023</w:t>
      </w:r>
    </w:p>
    <w:p w:rsidR="001B777D" w:rsidRPr="002E66C0" w:rsidRDefault="001B777D" w:rsidP="001B777D">
      <w:pPr>
        <w:suppressAutoHyphens/>
        <w:spacing w:after="0" w:line="240" w:lineRule="auto"/>
        <w:ind w:firstLine="720"/>
        <w:jc w:val="both"/>
        <w:rPr>
          <w:rFonts w:ascii="Times New Roman" w:eastAsia="Calibri" w:hAnsi="Times New Roman" w:cs="Times New Roman"/>
          <w:b/>
          <w:bCs/>
          <w:sz w:val="24"/>
          <w:szCs w:val="24"/>
          <w:lang w:val="sr-Latn-CS" w:eastAsia="ar-SA"/>
        </w:rPr>
      </w:pPr>
      <w:r w:rsidRPr="002E66C0">
        <w:rPr>
          <w:rFonts w:ascii="Times New Roman" w:eastAsia="Calibri" w:hAnsi="Times New Roman" w:cs="Times New Roman"/>
          <w:b/>
          <w:bCs/>
          <w:sz w:val="24"/>
          <w:szCs w:val="24"/>
          <w:lang w:val="sr-Latn-CS" w:eastAsia="ar-SA"/>
        </w:rPr>
        <w:t>Visina putni troškova za korišćenje sopstvenog putničkog vozila za 2024. godinu do neoporezivog inosa je:</w:t>
      </w:r>
    </w:p>
    <w:p w:rsidR="001B777D" w:rsidRPr="00A82F81" w:rsidRDefault="001B777D" w:rsidP="001B777D">
      <w:pPr>
        <w:numPr>
          <w:ilvl w:val="0"/>
          <w:numId w:val="15"/>
        </w:numPr>
        <w:suppressAutoHyphens/>
        <w:spacing w:after="0" w:line="240" w:lineRule="auto"/>
        <w:jc w:val="both"/>
        <w:rPr>
          <w:rFonts w:ascii="Times New Roman" w:eastAsia="Calibri" w:hAnsi="Times New Roman" w:cs="Times New Roman"/>
          <w:bCs/>
          <w:sz w:val="24"/>
          <w:szCs w:val="24"/>
          <w:lang w:val="en-US" w:eastAsia="ar-SA"/>
        </w:rPr>
      </w:pPr>
      <w:r w:rsidRPr="00A82F81">
        <w:rPr>
          <w:rFonts w:ascii="Times New Roman" w:eastAsia="Calibri" w:hAnsi="Times New Roman" w:cs="Times New Roman"/>
          <w:bCs/>
          <w:sz w:val="24"/>
          <w:szCs w:val="24"/>
          <w:lang w:val="en-US" w:eastAsia="ar-SA"/>
        </w:rPr>
        <w:t xml:space="preserve">Subatica - Sombor-Subatica   </w:t>
      </w:r>
      <w:r w:rsidRPr="00A82F81">
        <w:rPr>
          <w:rFonts w:ascii="Times New Roman" w:eastAsia="Calibri" w:hAnsi="Times New Roman" w:cs="Times New Roman"/>
          <w:bCs/>
          <w:sz w:val="24"/>
          <w:szCs w:val="24"/>
          <w:lang w:val="en-US" w:eastAsia="ar-SA"/>
        </w:rPr>
        <w:tab/>
        <w:t xml:space="preserve"> </w:t>
      </w:r>
      <w:r>
        <w:rPr>
          <w:rFonts w:ascii="Times New Roman" w:eastAsia="Calibri" w:hAnsi="Times New Roman" w:cs="Times New Roman"/>
          <w:bCs/>
          <w:sz w:val="24"/>
          <w:szCs w:val="24"/>
          <w:lang w:val="en-US" w:eastAsia="ar-SA"/>
        </w:rPr>
        <w:t xml:space="preserve">            </w:t>
      </w:r>
      <w:r w:rsidRPr="00A82F81">
        <w:rPr>
          <w:rFonts w:ascii="Times New Roman" w:eastAsia="Calibri" w:hAnsi="Times New Roman" w:cs="Times New Roman"/>
          <w:bCs/>
          <w:sz w:val="24"/>
          <w:szCs w:val="24"/>
          <w:lang w:val="en-US" w:eastAsia="ar-SA"/>
        </w:rPr>
        <w:t>2.500,00</w:t>
      </w:r>
    </w:p>
    <w:p w:rsidR="001B777D" w:rsidRPr="00A82F81" w:rsidRDefault="001B777D" w:rsidP="001B777D">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r w:rsidRPr="00A82F81">
        <w:rPr>
          <w:rFonts w:ascii="Times New Roman" w:eastAsia="Calibri" w:hAnsi="Times New Roman" w:cs="Times New Roman"/>
          <w:bCs/>
          <w:sz w:val="24"/>
          <w:szCs w:val="24"/>
          <w:lang w:val="en-US" w:eastAsia="ar-SA"/>
        </w:rPr>
        <w:t xml:space="preserve">Subatica - Beograd- Subatica  </w:t>
      </w:r>
      <w:r w:rsidRPr="00A82F81">
        <w:rPr>
          <w:rFonts w:ascii="Times New Roman" w:eastAsia="Calibri" w:hAnsi="Times New Roman" w:cs="Times New Roman"/>
          <w:bCs/>
          <w:sz w:val="24"/>
          <w:szCs w:val="24"/>
          <w:lang w:val="en-US" w:eastAsia="ar-SA"/>
        </w:rPr>
        <w:tab/>
        <w:t xml:space="preserve"> 8.000,00  </w:t>
      </w:r>
    </w:p>
    <w:p w:rsidR="001B777D" w:rsidRPr="00A82F81" w:rsidRDefault="001B777D" w:rsidP="001B777D">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r w:rsidRPr="00A82F81">
        <w:rPr>
          <w:rFonts w:ascii="Times New Roman" w:eastAsia="Calibri" w:hAnsi="Times New Roman" w:cs="Times New Roman"/>
          <w:bCs/>
          <w:sz w:val="24"/>
          <w:szCs w:val="24"/>
          <w:lang w:val="en-US" w:eastAsia="ar-SA"/>
        </w:rPr>
        <w:t>Subatica -Novi Sad- Subatica</w:t>
      </w:r>
      <w:r w:rsidRPr="00A82F81">
        <w:rPr>
          <w:rFonts w:ascii="Times New Roman" w:eastAsia="Calibri" w:hAnsi="Times New Roman" w:cs="Times New Roman"/>
          <w:bCs/>
          <w:sz w:val="24"/>
          <w:szCs w:val="24"/>
          <w:lang w:val="en-US" w:eastAsia="ar-SA"/>
        </w:rPr>
        <w:tab/>
        <w:t xml:space="preserve"> </w:t>
      </w:r>
      <w:r>
        <w:rPr>
          <w:rFonts w:ascii="Times New Roman" w:eastAsia="Calibri" w:hAnsi="Times New Roman" w:cs="Times New Roman"/>
          <w:bCs/>
          <w:sz w:val="24"/>
          <w:szCs w:val="24"/>
          <w:lang w:val="en-US" w:eastAsia="ar-SA"/>
        </w:rPr>
        <w:t xml:space="preserve">         </w:t>
      </w:r>
      <w:r w:rsidRPr="00A82F81">
        <w:rPr>
          <w:rFonts w:ascii="Times New Roman" w:eastAsia="Calibri" w:hAnsi="Times New Roman" w:cs="Times New Roman"/>
          <w:bCs/>
          <w:sz w:val="24"/>
          <w:szCs w:val="24"/>
          <w:lang w:val="en-US" w:eastAsia="ar-SA"/>
        </w:rPr>
        <w:t xml:space="preserve">5.500,00  </w:t>
      </w:r>
    </w:p>
    <w:p w:rsidR="001B777D" w:rsidRPr="00A82F81" w:rsidRDefault="001B777D" w:rsidP="001B777D">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r w:rsidRPr="00A82F81">
        <w:rPr>
          <w:rFonts w:ascii="Times New Roman" w:eastAsia="Calibri" w:hAnsi="Times New Roman" w:cs="Times New Roman"/>
          <w:bCs/>
          <w:sz w:val="24"/>
          <w:szCs w:val="24"/>
          <w:lang w:val="en-US" w:eastAsia="ar-SA"/>
        </w:rPr>
        <w:t>Subatica -Tavankut- Subatica</w:t>
      </w:r>
      <w:r w:rsidRPr="00A82F81">
        <w:rPr>
          <w:rFonts w:ascii="Times New Roman" w:eastAsia="Calibri" w:hAnsi="Times New Roman" w:cs="Times New Roman"/>
          <w:bCs/>
          <w:sz w:val="24"/>
          <w:szCs w:val="24"/>
          <w:lang w:val="en-US" w:eastAsia="ar-SA"/>
        </w:rPr>
        <w:tab/>
        <w:t xml:space="preserve"> </w:t>
      </w:r>
      <w:r>
        <w:rPr>
          <w:rFonts w:ascii="Times New Roman" w:eastAsia="Calibri" w:hAnsi="Times New Roman" w:cs="Times New Roman"/>
          <w:bCs/>
          <w:sz w:val="24"/>
          <w:szCs w:val="24"/>
          <w:lang w:val="en-US" w:eastAsia="ar-SA"/>
        </w:rPr>
        <w:t xml:space="preserve">         </w:t>
      </w:r>
      <w:r w:rsidRPr="00A82F81">
        <w:rPr>
          <w:rFonts w:ascii="Times New Roman" w:eastAsia="Calibri" w:hAnsi="Times New Roman" w:cs="Times New Roman"/>
          <w:bCs/>
          <w:sz w:val="24"/>
          <w:szCs w:val="24"/>
          <w:lang w:val="en-US" w:eastAsia="ar-SA"/>
        </w:rPr>
        <w:t xml:space="preserve"> 1</w:t>
      </w:r>
      <w:r w:rsidRPr="00A82F81">
        <w:rPr>
          <w:rFonts w:ascii="Times New Roman" w:eastAsia="Calibri" w:hAnsi="Times New Roman" w:cs="Times New Roman"/>
          <w:bCs/>
          <w:sz w:val="24"/>
          <w:szCs w:val="24"/>
          <w:lang w:val="sr-Cyrl-RS" w:eastAsia="ar-SA"/>
        </w:rPr>
        <w:t>.</w:t>
      </w:r>
      <w:r w:rsidRPr="00A82F81">
        <w:rPr>
          <w:rFonts w:ascii="Times New Roman" w:eastAsia="Calibri" w:hAnsi="Times New Roman" w:cs="Times New Roman"/>
          <w:bCs/>
          <w:sz w:val="24"/>
          <w:szCs w:val="24"/>
          <w:lang w:val="en-US" w:eastAsia="ar-SA"/>
        </w:rPr>
        <w:t>000,00</w:t>
      </w:r>
    </w:p>
    <w:p w:rsidR="001B777D" w:rsidRPr="00A82F81" w:rsidRDefault="001B777D" w:rsidP="001B777D">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r w:rsidRPr="00A82F81">
        <w:rPr>
          <w:rFonts w:ascii="Times New Roman" w:eastAsia="Calibri" w:hAnsi="Times New Roman" w:cs="Times New Roman"/>
          <w:bCs/>
          <w:sz w:val="24"/>
          <w:szCs w:val="24"/>
          <w:lang w:val="en-US" w:eastAsia="ar-SA"/>
        </w:rPr>
        <w:t>Subatica - Bajmak- Subatica</w:t>
      </w:r>
      <w:r w:rsidRPr="00A82F81">
        <w:rPr>
          <w:rFonts w:ascii="Times New Roman" w:eastAsia="Calibri" w:hAnsi="Times New Roman" w:cs="Times New Roman"/>
          <w:bCs/>
          <w:sz w:val="24"/>
          <w:szCs w:val="24"/>
          <w:lang w:val="en-US" w:eastAsia="ar-SA"/>
        </w:rPr>
        <w:tab/>
      </w:r>
      <w:r w:rsidRPr="00A82F81">
        <w:rPr>
          <w:rFonts w:ascii="Times New Roman" w:eastAsia="Calibri" w:hAnsi="Times New Roman" w:cs="Times New Roman"/>
          <w:bCs/>
          <w:sz w:val="24"/>
          <w:szCs w:val="24"/>
          <w:lang w:val="sr-Cyrl-RS" w:eastAsia="ar-SA"/>
        </w:rPr>
        <w:t xml:space="preserve">  </w:t>
      </w:r>
      <w:r w:rsidRPr="00A82F81">
        <w:rPr>
          <w:rFonts w:ascii="Times New Roman" w:eastAsia="Calibri" w:hAnsi="Times New Roman" w:cs="Times New Roman"/>
          <w:bCs/>
          <w:sz w:val="24"/>
          <w:szCs w:val="24"/>
          <w:lang w:val="en-US" w:eastAsia="ar-SA"/>
        </w:rPr>
        <w:t xml:space="preserve"> </w:t>
      </w:r>
      <w:r>
        <w:rPr>
          <w:rFonts w:ascii="Times New Roman" w:eastAsia="Calibri" w:hAnsi="Times New Roman" w:cs="Times New Roman"/>
          <w:bCs/>
          <w:sz w:val="24"/>
          <w:szCs w:val="24"/>
          <w:lang w:val="en-US" w:eastAsia="ar-SA"/>
        </w:rPr>
        <w:t xml:space="preserve">         </w:t>
      </w:r>
      <w:r w:rsidRPr="00A82F81">
        <w:rPr>
          <w:rFonts w:ascii="Times New Roman" w:eastAsia="Calibri" w:hAnsi="Times New Roman" w:cs="Times New Roman"/>
          <w:bCs/>
          <w:sz w:val="24"/>
          <w:szCs w:val="24"/>
          <w:lang w:val="en-US" w:eastAsia="ar-SA"/>
        </w:rPr>
        <w:t>1.500,00</w:t>
      </w:r>
    </w:p>
    <w:p w:rsidR="001B777D" w:rsidRPr="00A82F81" w:rsidRDefault="001B777D" w:rsidP="001B777D">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r w:rsidRPr="00A82F81">
        <w:rPr>
          <w:rFonts w:ascii="Times New Roman" w:eastAsia="Calibri" w:hAnsi="Times New Roman" w:cs="Times New Roman"/>
          <w:bCs/>
          <w:sz w:val="24"/>
          <w:szCs w:val="24"/>
          <w:lang w:val="en-US" w:eastAsia="ar-SA"/>
        </w:rPr>
        <w:t>Subati</w:t>
      </w:r>
      <w:r>
        <w:rPr>
          <w:rFonts w:ascii="Times New Roman" w:eastAsia="Calibri" w:hAnsi="Times New Roman" w:cs="Times New Roman"/>
          <w:bCs/>
          <w:sz w:val="24"/>
          <w:szCs w:val="24"/>
          <w:lang w:val="en-US" w:eastAsia="ar-SA"/>
        </w:rPr>
        <w:t xml:space="preserve">ca – Žednik - Subatica       </w:t>
      </w:r>
      <w:r>
        <w:rPr>
          <w:rFonts w:ascii="Times New Roman" w:eastAsia="Calibri" w:hAnsi="Times New Roman" w:cs="Times New Roman"/>
          <w:bCs/>
          <w:sz w:val="24"/>
          <w:szCs w:val="24"/>
          <w:lang w:val="en-US" w:eastAsia="ar-SA"/>
        </w:rPr>
        <w:tab/>
        <w:t xml:space="preserve"> </w:t>
      </w:r>
      <w:r w:rsidRPr="00A82F81">
        <w:rPr>
          <w:rFonts w:ascii="Times New Roman" w:eastAsia="Calibri" w:hAnsi="Times New Roman" w:cs="Times New Roman"/>
          <w:bCs/>
          <w:sz w:val="24"/>
          <w:szCs w:val="24"/>
          <w:lang w:val="en-US" w:eastAsia="ar-SA"/>
        </w:rPr>
        <w:t>1.000,00</w:t>
      </w:r>
    </w:p>
    <w:p w:rsidR="001B777D" w:rsidRPr="00A82F81" w:rsidRDefault="001B777D" w:rsidP="001B777D">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r w:rsidRPr="00A82F81">
        <w:rPr>
          <w:rFonts w:ascii="Times New Roman" w:eastAsia="Calibri" w:hAnsi="Times New Roman" w:cs="Times New Roman"/>
          <w:bCs/>
          <w:sz w:val="24"/>
          <w:szCs w:val="24"/>
          <w:lang w:val="en-US" w:eastAsia="ar-SA"/>
        </w:rPr>
        <w:t xml:space="preserve">Novi Sad – Beograd- Novi Sad  </w:t>
      </w:r>
      <w:r w:rsidRPr="00A82F81">
        <w:rPr>
          <w:rFonts w:ascii="Times New Roman" w:eastAsia="Calibri" w:hAnsi="Times New Roman" w:cs="Times New Roman"/>
          <w:bCs/>
          <w:sz w:val="24"/>
          <w:szCs w:val="24"/>
          <w:lang w:val="en-US" w:eastAsia="ar-SA"/>
        </w:rPr>
        <w:tab/>
        <w:t xml:space="preserve"> 4.500,00</w:t>
      </w:r>
    </w:p>
    <w:p w:rsidR="001B777D" w:rsidRPr="00A82F81" w:rsidRDefault="001B777D" w:rsidP="001B777D">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r w:rsidRPr="00A82F81">
        <w:rPr>
          <w:rFonts w:ascii="Times New Roman" w:eastAsia="Calibri" w:hAnsi="Times New Roman" w:cs="Times New Roman"/>
          <w:bCs/>
          <w:sz w:val="24"/>
          <w:szCs w:val="24"/>
          <w:lang w:val="en-US" w:eastAsia="ar-SA"/>
        </w:rPr>
        <w:t>Novi</w:t>
      </w:r>
      <w:r>
        <w:rPr>
          <w:rFonts w:ascii="Times New Roman" w:eastAsia="Calibri" w:hAnsi="Times New Roman" w:cs="Times New Roman"/>
          <w:bCs/>
          <w:sz w:val="24"/>
          <w:szCs w:val="24"/>
          <w:lang w:val="en-US" w:eastAsia="ar-SA"/>
        </w:rPr>
        <w:t xml:space="preserve"> Sad-Sombor-Novi Sad              </w:t>
      </w:r>
      <w:r w:rsidRPr="00A82F81">
        <w:rPr>
          <w:rFonts w:ascii="Times New Roman" w:eastAsia="Calibri" w:hAnsi="Times New Roman" w:cs="Times New Roman"/>
          <w:bCs/>
          <w:sz w:val="24"/>
          <w:szCs w:val="24"/>
          <w:lang w:val="en-US" w:eastAsia="ar-SA"/>
        </w:rPr>
        <w:t xml:space="preserve"> 4.500,00  </w:t>
      </w:r>
    </w:p>
    <w:p w:rsidR="001B777D" w:rsidRPr="00A82F81" w:rsidRDefault="001B777D" w:rsidP="001B777D">
      <w:pPr>
        <w:numPr>
          <w:ilvl w:val="0"/>
          <w:numId w:val="17"/>
        </w:numPr>
        <w:suppressAutoHyphens/>
        <w:spacing w:after="0" w:line="240" w:lineRule="auto"/>
        <w:jc w:val="both"/>
        <w:rPr>
          <w:rFonts w:ascii="Times New Roman" w:eastAsia="Calibri" w:hAnsi="Times New Roman" w:cs="Times New Roman"/>
          <w:bCs/>
          <w:sz w:val="24"/>
          <w:szCs w:val="24"/>
          <w:lang w:val="en-US" w:eastAsia="ar-SA"/>
        </w:rPr>
      </w:pPr>
      <w:r w:rsidRPr="00A82F81">
        <w:rPr>
          <w:rFonts w:ascii="Times New Roman" w:eastAsia="Calibri" w:hAnsi="Times New Roman" w:cs="Times New Roman"/>
          <w:bCs/>
          <w:sz w:val="24"/>
          <w:szCs w:val="24"/>
          <w:lang w:val="en-US" w:eastAsia="ar-SA"/>
        </w:rPr>
        <w:t xml:space="preserve">Subatica – Baja -Subatica   </w:t>
      </w:r>
      <w:r w:rsidRPr="00A82F81">
        <w:rPr>
          <w:rFonts w:ascii="Times New Roman" w:eastAsia="Calibri" w:hAnsi="Times New Roman" w:cs="Times New Roman"/>
          <w:bCs/>
          <w:sz w:val="24"/>
          <w:szCs w:val="24"/>
          <w:lang w:val="en-US" w:eastAsia="ar-SA"/>
        </w:rPr>
        <w:tab/>
        <w:t xml:space="preserve"> </w:t>
      </w:r>
      <w:r>
        <w:rPr>
          <w:rFonts w:ascii="Times New Roman" w:eastAsia="Calibri" w:hAnsi="Times New Roman" w:cs="Times New Roman"/>
          <w:bCs/>
          <w:sz w:val="24"/>
          <w:szCs w:val="24"/>
          <w:lang w:val="en-US" w:eastAsia="ar-SA"/>
        </w:rPr>
        <w:t xml:space="preserve">         </w:t>
      </w:r>
      <w:r w:rsidRPr="00A82F81">
        <w:rPr>
          <w:rFonts w:ascii="Times New Roman" w:eastAsia="Calibri" w:hAnsi="Times New Roman" w:cs="Times New Roman"/>
          <w:bCs/>
          <w:sz w:val="24"/>
          <w:szCs w:val="24"/>
          <w:lang w:val="en-US" w:eastAsia="ar-SA"/>
        </w:rPr>
        <w:t>5.000,00</w:t>
      </w:r>
    </w:p>
    <w:p w:rsidR="001B777D" w:rsidRPr="00A82F81" w:rsidRDefault="001B777D" w:rsidP="001B777D">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r w:rsidRPr="00A82F81">
        <w:rPr>
          <w:rFonts w:ascii="Times New Roman" w:eastAsia="Calibri" w:hAnsi="Times New Roman" w:cs="Times New Roman"/>
          <w:bCs/>
          <w:sz w:val="24"/>
          <w:szCs w:val="24"/>
          <w:lang w:val="en-US" w:eastAsia="ar-SA"/>
        </w:rPr>
        <w:t xml:space="preserve">Subatica – Kaćmar- Subatica </w:t>
      </w:r>
      <w:r w:rsidRPr="00A82F81">
        <w:rPr>
          <w:rFonts w:ascii="Times New Roman" w:eastAsia="Calibri" w:hAnsi="Times New Roman" w:cs="Times New Roman"/>
          <w:bCs/>
          <w:sz w:val="24"/>
          <w:szCs w:val="24"/>
          <w:lang w:val="en-US" w:eastAsia="ar-SA"/>
        </w:rPr>
        <w:tab/>
        <w:t xml:space="preserve"> </w:t>
      </w:r>
      <w:r>
        <w:rPr>
          <w:rFonts w:ascii="Times New Roman" w:eastAsia="Calibri" w:hAnsi="Times New Roman" w:cs="Times New Roman"/>
          <w:bCs/>
          <w:sz w:val="24"/>
          <w:szCs w:val="24"/>
          <w:lang w:val="en-US" w:eastAsia="ar-SA"/>
        </w:rPr>
        <w:t xml:space="preserve">           </w:t>
      </w:r>
      <w:r w:rsidRPr="00A82F81">
        <w:rPr>
          <w:rFonts w:ascii="Times New Roman" w:eastAsia="Calibri" w:hAnsi="Times New Roman" w:cs="Times New Roman"/>
          <w:bCs/>
          <w:sz w:val="24"/>
          <w:szCs w:val="24"/>
          <w:lang w:val="en-US" w:eastAsia="ar-SA"/>
        </w:rPr>
        <w:t xml:space="preserve">2.500,00  </w:t>
      </w:r>
    </w:p>
    <w:p w:rsidR="001B777D" w:rsidRPr="00A82F81" w:rsidRDefault="001B777D" w:rsidP="001B777D">
      <w:pPr>
        <w:numPr>
          <w:ilvl w:val="0"/>
          <w:numId w:val="16"/>
        </w:numPr>
        <w:suppressAutoHyphens/>
        <w:spacing w:after="0" w:line="240" w:lineRule="auto"/>
        <w:jc w:val="both"/>
        <w:rPr>
          <w:rFonts w:ascii="Times New Roman" w:eastAsia="Calibri" w:hAnsi="Times New Roman" w:cs="Times New Roman"/>
          <w:bCs/>
          <w:sz w:val="24"/>
          <w:szCs w:val="24"/>
          <w:lang w:val="en-US" w:eastAsia="ar-SA"/>
        </w:rPr>
      </w:pPr>
      <w:r w:rsidRPr="00A82F81">
        <w:rPr>
          <w:rFonts w:ascii="Times New Roman" w:eastAsia="Calibri" w:hAnsi="Times New Roman" w:cs="Times New Roman"/>
          <w:bCs/>
          <w:sz w:val="24"/>
          <w:szCs w:val="24"/>
          <w:lang w:val="en-US" w:eastAsia="ar-SA"/>
        </w:rPr>
        <w:t>Subatica -Tompa- Subatica</w:t>
      </w:r>
      <w:r w:rsidRPr="00A82F81">
        <w:rPr>
          <w:rFonts w:ascii="Times New Roman" w:eastAsia="Calibri" w:hAnsi="Times New Roman" w:cs="Times New Roman"/>
          <w:bCs/>
          <w:sz w:val="24"/>
          <w:szCs w:val="24"/>
          <w:lang w:val="en-US" w:eastAsia="ar-SA"/>
        </w:rPr>
        <w:tab/>
        <w:t xml:space="preserve">             1.000,00  </w:t>
      </w:r>
    </w:p>
    <w:p w:rsidR="001B777D" w:rsidRPr="002E66C0" w:rsidRDefault="001B777D" w:rsidP="001B777D">
      <w:pPr>
        <w:suppressAutoHyphens/>
        <w:spacing w:after="0" w:line="240" w:lineRule="auto"/>
        <w:ind w:left="720"/>
        <w:jc w:val="both"/>
        <w:rPr>
          <w:rFonts w:ascii="Times New Roman" w:eastAsia="Calibri" w:hAnsi="Times New Roman" w:cs="Times New Roman"/>
          <w:sz w:val="24"/>
          <w:szCs w:val="24"/>
          <w:lang w:val="en-US" w:eastAsia="ar-SA"/>
        </w:rPr>
      </w:pPr>
    </w:p>
    <w:p w:rsidR="001B777D" w:rsidRPr="002E66C0" w:rsidRDefault="001B777D" w:rsidP="001B777D">
      <w:pPr>
        <w:suppressAutoHyphens/>
        <w:spacing w:after="0" w:line="240" w:lineRule="auto"/>
        <w:jc w:val="both"/>
        <w:rPr>
          <w:rFonts w:ascii="Times New Roman" w:eastAsia="Calibri" w:hAnsi="Times New Roman" w:cs="Times New Roman"/>
          <w:sz w:val="24"/>
          <w:szCs w:val="24"/>
          <w:lang w:val="en-US" w:eastAsia="ar-SA"/>
        </w:rPr>
      </w:pPr>
    </w:p>
    <w:p w:rsidR="001B777D" w:rsidRPr="002E66C0" w:rsidRDefault="001B777D" w:rsidP="001B777D">
      <w:pPr>
        <w:suppressAutoHyphens/>
        <w:spacing w:after="0" w:line="240" w:lineRule="auto"/>
        <w:ind w:firstLine="360"/>
        <w:jc w:val="both"/>
        <w:rPr>
          <w:rFonts w:ascii="Times New Roman" w:eastAsia="Calibri" w:hAnsi="Times New Roman" w:cs="Times New Roman"/>
          <w:sz w:val="24"/>
          <w:szCs w:val="24"/>
          <w:lang w:val="en-US" w:eastAsia="ar-SA"/>
        </w:rPr>
      </w:pPr>
      <w:r w:rsidRPr="002E66C0">
        <w:rPr>
          <w:rFonts w:ascii="Times New Roman" w:eastAsia="Calibri" w:hAnsi="Times New Roman" w:cs="Times New Roman"/>
          <w:sz w:val="24"/>
          <w:szCs w:val="24"/>
          <w:lang w:val="en-US" w:eastAsia="ar-SA"/>
        </w:rPr>
        <w:t>Gori navedene relacije i visina troškova primenjivaće se od 1.1.2024. godine.</w:t>
      </w:r>
    </w:p>
    <w:p w:rsidR="001B777D" w:rsidRPr="002E66C0" w:rsidRDefault="001B777D" w:rsidP="001B777D">
      <w:pPr>
        <w:suppressAutoHyphens/>
        <w:spacing w:after="0" w:line="240" w:lineRule="auto"/>
        <w:ind w:firstLine="360"/>
        <w:jc w:val="both"/>
        <w:rPr>
          <w:rFonts w:ascii="Times New Roman" w:eastAsia="Calibri" w:hAnsi="Times New Roman" w:cs="Times New Roman"/>
          <w:sz w:val="24"/>
          <w:szCs w:val="24"/>
          <w:lang w:val="en-US" w:eastAsia="ar-SA"/>
        </w:rPr>
      </w:pPr>
      <w:r w:rsidRPr="002E66C0">
        <w:rPr>
          <w:rFonts w:ascii="Times New Roman" w:eastAsia="Calibri" w:hAnsi="Times New Roman" w:cs="Times New Roman"/>
          <w:sz w:val="24"/>
          <w:szCs w:val="24"/>
          <w:lang w:val="en-US" w:eastAsia="ar-SA"/>
        </w:rPr>
        <w:t>Visina putnog troška za zaposlene (tehničkog sekretara i koordinatora odbora) se isplaćiva do oporezivog dila i primenjiva se od 1.1.2024. godine. S obzirom da pridsidnica Nacionalnog savita na poso putuje iz Novog Sada za Subaticu, putni trošak se isplaćiva na osnovu prikazani putni karata i na to se plaća porez po Zakonu.</w:t>
      </w:r>
    </w:p>
    <w:p w:rsidR="001B777D" w:rsidRPr="002E66C0" w:rsidRDefault="001B777D" w:rsidP="001B777D">
      <w:pPr>
        <w:suppressAutoHyphens/>
        <w:spacing w:after="0" w:line="240" w:lineRule="auto"/>
        <w:ind w:firstLine="360"/>
        <w:jc w:val="both"/>
        <w:rPr>
          <w:rFonts w:ascii="Times New Roman" w:eastAsia="Calibri" w:hAnsi="Times New Roman" w:cs="Times New Roman"/>
          <w:sz w:val="24"/>
          <w:szCs w:val="24"/>
          <w:lang w:val="en-US" w:eastAsia="ar-SA"/>
        </w:rPr>
      </w:pPr>
      <w:r w:rsidRPr="002E66C0">
        <w:rPr>
          <w:rFonts w:ascii="Times New Roman" w:eastAsia="Calibri" w:hAnsi="Times New Roman" w:cs="Times New Roman"/>
          <w:sz w:val="24"/>
          <w:szCs w:val="24"/>
          <w:lang w:val="en-US" w:eastAsia="ar-SA"/>
        </w:rPr>
        <w:t>Visina misečnog toplog obroka za puni fond sati iznosi 3.500,00 počev od 1.1.2024.godine.</w:t>
      </w:r>
    </w:p>
    <w:p w:rsidR="001B777D" w:rsidRPr="002E66C0" w:rsidRDefault="001B777D" w:rsidP="001B777D">
      <w:pPr>
        <w:spacing w:after="200" w:line="276" w:lineRule="auto"/>
        <w:ind w:firstLine="360"/>
        <w:jc w:val="both"/>
        <w:rPr>
          <w:rFonts w:ascii="Times New Roman" w:eastAsia="Calibri" w:hAnsi="Times New Roman" w:cs="Times New Roman"/>
          <w:sz w:val="24"/>
          <w:szCs w:val="24"/>
          <w:lang w:val="en-US"/>
        </w:rPr>
      </w:pPr>
      <w:r w:rsidRPr="002E66C0">
        <w:rPr>
          <w:rFonts w:ascii="Times New Roman" w:eastAsia="Calibri" w:hAnsi="Times New Roman" w:cs="Times New Roman"/>
          <w:sz w:val="24"/>
          <w:szCs w:val="24"/>
          <w:lang w:val="en-US"/>
        </w:rPr>
        <w:t>Visina regresa za godišnji odmor za zaposlene za 2024. godinu isplatiće se u misečnim ratama u visini od 3.500,00 počev od 1.1.2024.-31.12.2024. godine.</w:t>
      </w:r>
    </w:p>
    <w:p w:rsidR="001B777D" w:rsidRDefault="001B777D" w:rsidP="001B777D">
      <w:pPr>
        <w:jc w:val="center"/>
        <w:rPr>
          <w:rFonts w:ascii="Times New Roman" w:hAnsi="Times New Roman" w:cs="Times New Roman"/>
          <w:b/>
          <w:sz w:val="24"/>
          <w:szCs w:val="24"/>
          <w:lang w:val="en-US"/>
        </w:rPr>
      </w:pPr>
    </w:p>
    <w:p w:rsidR="001B777D" w:rsidRPr="002E66C0" w:rsidRDefault="001B777D" w:rsidP="001B777D">
      <w:pPr>
        <w:spacing w:line="256" w:lineRule="auto"/>
        <w:jc w:val="center"/>
        <w:rPr>
          <w:rFonts w:ascii="Times New Roman" w:hAnsi="Times New Roman" w:cs="Times New Roman"/>
          <w:b/>
          <w:sz w:val="24"/>
          <w:szCs w:val="24"/>
        </w:rPr>
      </w:pPr>
      <w:r w:rsidRPr="002E66C0">
        <w:rPr>
          <w:rFonts w:ascii="Times New Roman" w:hAnsi="Times New Roman" w:cs="Times New Roman"/>
          <w:b/>
          <w:sz w:val="24"/>
          <w:szCs w:val="24"/>
        </w:rPr>
        <w:t>Odluka br.</w:t>
      </w:r>
      <w:r w:rsidRPr="002E66C0">
        <w:rPr>
          <w:rFonts w:ascii="Times New Roman" w:hAnsi="Times New Roman" w:cs="Times New Roman"/>
          <w:b/>
          <w:sz w:val="24"/>
          <w:szCs w:val="24"/>
          <w:lang w:val="sr-Cyrl-RS"/>
        </w:rPr>
        <w:t xml:space="preserve"> </w:t>
      </w:r>
      <w:r w:rsidRPr="002E66C0">
        <w:rPr>
          <w:rFonts w:ascii="Times New Roman" w:hAnsi="Times New Roman" w:cs="Times New Roman"/>
          <w:b/>
          <w:sz w:val="24"/>
          <w:szCs w:val="24"/>
        </w:rPr>
        <w:t>1/2024</w:t>
      </w:r>
    </w:p>
    <w:p w:rsidR="001B777D" w:rsidRPr="002E66C0" w:rsidRDefault="001B777D" w:rsidP="001B777D">
      <w:pPr>
        <w:spacing w:before="100" w:beforeAutospacing="1" w:after="100" w:afterAutospacing="1" w:line="240" w:lineRule="auto"/>
        <w:ind w:left="720"/>
        <w:contextualSpacing/>
        <w:jc w:val="center"/>
        <w:rPr>
          <w:rFonts w:ascii="Times New Roman" w:eastAsia="Times New Roman" w:hAnsi="Times New Roman" w:cs="Times New Roman"/>
          <w:sz w:val="24"/>
          <w:szCs w:val="24"/>
        </w:rPr>
      </w:pPr>
      <w:r w:rsidRPr="002E66C0">
        <w:rPr>
          <w:rFonts w:ascii="Times New Roman" w:hAnsi="Times New Roman" w:cs="Times New Roman"/>
          <w:sz w:val="24"/>
          <w:szCs w:val="24"/>
        </w:rPr>
        <w:t>Do dobijanja informacija o daljoj visini sridstava, rad Nacionalnog savita će se obavljat po Finansijskom planu iz 2023. godine</w:t>
      </w:r>
    </w:p>
    <w:p w:rsidR="001B777D" w:rsidRDefault="001B777D" w:rsidP="001B777D">
      <w:pPr>
        <w:jc w:val="center"/>
        <w:rPr>
          <w:rFonts w:ascii="Times New Roman" w:hAnsi="Times New Roman" w:cs="Times New Roman"/>
          <w:b/>
          <w:sz w:val="24"/>
          <w:szCs w:val="24"/>
        </w:rPr>
      </w:pPr>
    </w:p>
    <w:p w:rsidR="001B777D" w:rsidRPr="00391FC0" w:rsidRDefault="001B777D" w:rsidP="001B777D">
      <w:pPr>
        <w:spacing w:line="256" w:lineRule="auto"/>
        <w:jc w:val="center"/>
        <w:rPr>
          <w:rFonts w:ascii="Times New Roman" w:hAnsi="Times New Roman" w:cs="Times New Roman"/>
          <w:b/>
          <w:sz w:val="24"/>
          <w:szCs w:val="24"/>
        </w:rPr>
      </w:pPr>
      <w:r w:rsidRPr="00391FC0">
        <w:rPr>
          <w:rFonts w:ascii="Times New Roman" w:hAnsi="Times New Roman" w:cs="Times New Roman"/>
          <w:b/>
          <w:sz w:val="24"/>
          <w:szCs w:val="24"/>
        </w:rPr>
        <w:t>Odluka br.</w:t>
      </w:r>
      <w:r w:rsidRPr="00391FC0">
        <w:rPr>
          <w:rFonts w:ascii="Times New Roman" w:hAnsi="Times New Roman" w:cs="Times New Roman"/>
          <w:b/>
          <w:sz w:val="24"/>
          <w:szCs w:val="24"/>
          <w:lang w:val="sr-Cyrl-RS"/>
        </w:rPr>
        <w:t xml:space="preserve"> </w:t>
      </w:r>
      <w:r w:rsidRPr="00391FC0">
        <w:rPr>
          <w:rFonts w:ascii="Times New Roman" w:hAnsi="Times New Roman" w:cs="Times New Roman"/>
          <w:b/>
          <w:sz w:val="24"/>
          <w:szCs w:val="24"/>
        </w:rPr>
        <w:t>2/2024</w:t>
      </w:r>
    </w:p>
    <w:p w:rsidR="001B777D" w:rsidRPr="00391FC0" w:rsidRDefault="001B777D" w:rsidP="001B777D">
      <w:pPr>
        <w:spacing w:before="100" w:beforeAutospacing="1" w:after="100" w:afterAutospacing="1" w:line="240" w:lineRule="auto"/>
        <w:ind w:left="720"/>
        <w:contextualSpacing/>
        <w:jc w:val="center"/>
        <w:rPr>
          <w:rFonts w:ascii="Times New Roman" w:eastAsia="Times New Roman" w:hAnsi="Times New Roman" w:cs="Times New Roman"/>
          <w:sz w:val="24"/>
          <w:szCs w:val="24"/>
        </w:rPr>
      </w:pPr>
      <w:r w:rsidRPr="00391FC0">
        <w:rPr>
          <w:rFonts w:ascii="Times New Roman" w:hAnsi="Times New Roman" w:cs="Times New Roman"/>
          <w:sz w:val="24"/>
          <w:szCs w:val="24"/>
        </w:rPr>
        <w:t>Daje se negativno mišljenje na izbor Stevana Mačkovića za direktora Istorijskog arhiva Subatica.</w:t>
      </w:r>
    </w:p>
    <w:p w:rsidR="001B777D" w:rsidRDefault="001B777D" w:rsidP="001B777D">
      <w:pPr>
        <w:jc w:val="center"/>
        <w:rPr>
          <w:rFonts w:ascii="Times New Roman" w:hAnsi="Times New Roman" w:cs="Times New Roman"/>
          <w:b/>
          <w:sz w:val="24"/>
          <w:szCs w:val="24"/>
        </w:rPr>
      </w:pPr>
    </w:p>
    <w:p w:rsidR="001B777D" w:rsidRDefault="001B777D" w:rsidP="001B777D">
      <w:pPr>
        <w:jc w:val="center"/>
        <w:rPr>
          <w:rFonts w:ascii="Times New Roman" w:hAnsi="Times New Roman" w:cs="Times New Roman"/>
          <w:b/>
          <w:sz w:val="24"/>
          <w:szCs w:val="24"/>
        </w:rPr>
      </w:pPr>
      <w:r>
        <w:rPr>
          <w:rFonts w:ascii="Times New Roman" w:hAnsi="Times New Roman" w:cs="Times New Roman"/>
          <w:b/>
          <w:sz w:val="24"/>
          <w:szCs w:val="24"/>
        </w:rPr>
        <w:t>Odluka br. 3/2024</w:t>
      </w:r>
    </w:p>
    <w:p w:rsidR="001B777D" w:rsidRPr="00A82F81" w:rsidRDefault="001B777D" w:rsidP="001B777D">
      <w:pPr>
        <w:jc w:val="center"/>
        <w:rPr>
          <w:rFonts w:ascii="Times New Roman" w:hAnsi="Times New Roman" w:cs="Times New Roman"/>
          <w:sz w:val="24"/>
          <w:szCs w:val="24"/>
        </w:rPr>
      </w:pPr>
      <w:r w:rsidRPr="00A82F81">
        <w:rPr>
          <w:rFonts w:ascii="Times New Roman" w:hAnsi="Times New Roman" w:cs="Times New Roman"/>
          <w:sz w:val="24"/>
          <w:szCs w:val="24"/>
        </w:rPr>
        <w:t>Usvaja se Popisna lista Nacionalnog saveta bunjevačke nacionalne manjine za 2023. godinu</w:t>
      </w:r>
    </w:p>
    <w:p w:rsidR="001B777D" w:rsidRDefault="001B777D" w:rsidP="001B777D">
      <w:pPr>
        <w:jc w:val="center"/>
        <w:rPr>
          <w:rFonts w:ascii="Times New Roman" w:hAnsi="Times New Roman" w:cs="Times New Roman"/>
          <w:b/>
          <w:sz w:val="24"/>
          <w:szCs w:val="24"/>
        </w:rPr>
      </w:pPr>
    </w:p>
    <w:p w:rsidR="001B777D" w:rsidRDefault="001B777D" w:rsidP="001B777D">
      <w:pPr>
        <w:jc w:val="center"/>
        <w:rPr>
          <w:rFonts w:ascii="Times New Roman" w:hAnsi="Times New Roman" w:cs="Times New Roman"/>
          <w:b/>
          <w:sz w:val="24"/>
          <w:szCs w:val="24"/>
        </w:rPr>
      </w:pPr>
      <w:r>
        <w:rPr>
          <w:rFonts w:ascii="Times New Roman" w:hAnsi="Times New Roman" w:cs="Times New Roman"/>
          <w:b/>
          <w:sz w:val="24"/>
          <w:szCs w:val="24"/>
        </w:rPr>
        <w:t>Odluka br. 4/2024</w:t>
      </w:r>
    </w:p>
    <w:p w:rsidR="001B777D" w:rsidRDefault="001B777D" w:rsidP="001B777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Daje se pozitivno mišljenje na mrižu ustanova učeničkog standarda čiji je osnivač Republika Srbija.</w:t>
      </w:r>
    </w:p>
    <w:p w:rsidR="001B777D" w:rsidRDefault="001B777D" w:rsidP="001B777D">
      <w:pPr>
        <w:jc w:val="center"/>
        <w:rPr>
          <w:rFonts w:ascii="Times New Roman" w:eastAsia="Times New Roman" w:hAnsi="Times New Roman" w:cs="Times New Roman"/>
          <w:b/>
          <w:bCs/>
          <w:sz w:val="24"/>
          <w:szCs w:val="24"/>
        </w:rPr>
      </w:pPr>
      <w:r w:rsidRPr="00431359">
        <w:rPr>
          <w:rFonts w:ascii="Times New Roman" w:eastAsia="Times New Roman" w:hAnsi="Times New Roman" w:cs="Times New Roman"/>
          <w:b/>
          <w:bCs/>
          <w:sz w:val="24"/>
          <w:szCs w:val="24"/>
        </w:rPr>
        <w:t>Odluka br. 5/2024</w:t>
      </w:r>
    </w:p>
    <w:p w:rsidR="001B777D" w:rsidRDefault="001B777D" w:rsidP="001B777D">
      <w:pPr>
        <w:spacing w:before="100" w:beforeAutospacing="1" w:after="100" w:afterAutospacing="1" w:line="240" w:lineRule="auto"/>
        <w:ind w:left="284"/>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Daje se pozitivno mišljenje </w:t>
      </w:r>
      <w:r w:rsidRPr="00431359">
        <w:rPr>
          <w:rFonts w:ascii="Times New Roman" w:eastAsia="Times New Roman" w:hAnsi="Times New Roman" w:cs="Times New Roman"/>
          <w:bCs/>
          <w:sz w:val="24"/>
          <w:szCs w:val="24"/>
        </w:rPr>
        <w:t>na mrižu ustanova studentskog standarda čiji je osnivač Republika Srbija.</w:t>
      </w:r>
    </w:p>
    <w:p w:rsidR="001B777D" w:rsidRPr="005A02E0" w:rsidRDefault="001B777D" w:rsidP="001B777D">
      <w:pPr>
        <w:jc w:val="center"/>
        <w:rPr>
          <w:rFonts w:ascii="Times New Roman" w:hAnsi="Times New Roman" w:cs="Times New Roman"/>
          <w:b/>
          <w:sz w:val="24"/>
          <w:szCs w:val="24"/>
        </w:rPr>
      </w:pPr>
      <w:r>
        <w:rPr>
          <w:rFonts w:ascii="Times New Roman" w:hAnsi="Times New Roman" w:cs="Times New Roman"/>
          <w:b/>
          <w:sz w:val="24"/>
          <w:szCs w:val="24"/>
        </w:rPr>
        <w:t>Odluka br.</w:t>
      </w:r>
      <w:r>
        <w:rPr>
          <w:rFonts w:ascii="Times New Roman" w:hAnsi="Times New Roman" w:cs="Times New Roman"/>
          <w:b/>
          <w:sz w:val="24"/>
          <w:szCs w:val="24"/>
          <w:lang w:val="sr-Cyrl-RS"/>
        </w:rPr>
        <w:t xml:space="preserve"> </w:t>
      </w:r>
      <w:r>
        <w:rPr>
          <w:rFonts w:ascii="Times New Roman" w:hAnsi="Times New Roman" w:cs="Times New Roman"/>
          <w:b/>
          <w:sz w:val="24"/>
          <w:szCs w:val="24"/>
        </w:rPr>
        <w:t>6/2024</w:t>
      </w:r>
    </w:p>
    <w:p w:rsidR="001B777D" w:rsidRPr="00431359" w:rsidRDefault="001B777D" w:rsidP="001B777D">
      <w:pPr>
        <w:pStyle w:val="ListParagraph"/>
        <w:spacing w:before="100" w:beforeAutospacing="1" w:after="100" w:afterAutospacing="1" w:line="240" w:lineRule="auto"/>
        <w:rPr>
          <w:rFonts w:ascii="Times New Roman" w:eastAsia="Times New Roman" w:hAnsi="Times New Roman" w:cs="Times New Roman"/>
          <w:sz w:val="24"/>
          <w:szCs w:val="24"/>
        </w:rPr>
      </w:pPr>
      <w:r w:rsidRPr="00431359">
        <w:rPr>
          <w:rFonts w:ascii="Times New Roman" w:hAnsi="Times New Roman" w:cs="Times New Roman"/>
          <w:sz w:val="24"/>
          <w:szCs w:val="24"/>
        </w:rPr>
        <w:t>Daje se pozitivno mišlljenje na:</w:t>
      </w:r>
    </w:p>
    <w:p w:rsidR="001B777D" w:rsidRPr="00431359" w:rsidRDefault="001B777D" w:rsidP="001B777D">
      <w:pPr>
        <w:pStyle w:val="NoSpacing"/>
        <w:ind w:firstLine="708"/>
        <w:rPr>
          <w:rFonts w:ascii="Times New Roman" w:hAnsi="Times New Roman" w:cs="Times New Roman"/>
          <w:sz w:val="24"/>
          <w:szCs w:val="24"/>
        </w:rPr>
      </w:pPr>
      <w:r w:rsidRPr="00431359">
        <w:rPr>
          <w:rFonts w:ascii="Times New Roman" w:eastAsia="Times New Roman" w:hAnsi="Times New Roman" w:cs="Times New Roman"/>
          <w:sz w:val="24"/>
          <w:szCs w:val="24"/>
          <w:lang w:eastAsia="zh-CN"/>
        </w:rPr>
        <w:t xml:space="preserve">- postupak </w:t>
      </w:r>
      <w:r w:rsidRPr="00431359">
        <w:rPr>
          <w:rFonts w:ascii="Times New Roman" w:hAnsi="Times New Roman" w:cs="Times New Roman"/>
          <w:sz w:val="24"/>
          <w:szCs w:val="24"/>
        </w:rPr>
        <w:t xml:space="preserve">razrešenja predsednika i članova Upravnog odbora Doma učenika srednjih škola           </w:t>
      </w:r>
    </w:p>
    <w:p w:rsidR="001B777D" w:rsidRPr="00431359" w:rsidRDefault="001B777D" w:rsidP="001B777D">
      <w:pPr>
        <w:pStyle w:val="NoSpacing"/>
        <w:ind w:firstLine="708"/>
        <w:rPr>
          <w:rFonts w:ascii="Times New Roman" w:hAnsi="Times New Roman" w:cs="Times New Roman"/>
          <w:sz w:val="24"/>
          <w:szCs w:val="24"/>
        </w:rPr>
      </w:pPr>
      <w:r w:rsidRPr="00431359">
        <w:rPr>
          <w:rFonts w:ascii="Times New Roman" w:hAnsi="Times New Roman" w:cs="Times New Roman"/>
          <w:sz w:val="24"/>
          <w:szCs w:val="24"/>
        </w:rPr>
        <w:t xml:space="preserve">  Subotica imenovanog 2019. godine:</w:t>
      </w:r>
    </w:p>
    <w:p w:rsidR="001B777D" w:rsidRPr="00431359" w:rsidRDefault="001B777D" w:rsidP="001B777D">
      <w:pPr>
        <w:pStyle w:val="NoSpacing"/>
        <w:numPr>
          <w:ilvl w:val="0"/>
          <w:numId w:val="18"/>
        </w:numPr>
        <w:rPr>
          <w:rFonts w:ascii="Times New Roman" w:hAnsi="Times New Roman" w:cs="Times New Roman"/>
          <w:sz w:val="24"/>
          <w:szCs w:val="24"/>
        </w:rPr>
      </w:pPr>
      <w:r w:rsidRPr="00431359">
        <w:rPr>
          <w:rFonts w:ascii="Times New Roman" w:hAnsi="Times New Roman" w:cs="Times New Roman"/>
          <w:sz w:val="24"/>
          <w:szCs w:val="24"/>
        </w:rPr>
        <w:t>Virag Sabolč, predsednik Upravnog odbora, predstavnik osnivača;</w:t>
      </w:r>
    </w:p>
    <w:p w:rsidR="001B777D" w:rsidRPr="00431359" w:rsidRDefault="001B777D" w:rsidP="001B777D">
      <w:pPr>
        <w:pStyle w:val="NoSpacing"/>
        <w:numPr>
          <w:ilvl w:val="0"/>
          <w:numId w:val="18"/>
        </w:numPr>
        <w:rPr>
          <w:rFonts w:ascii="Times New Roman" w:eastAsia="Times New Roman" w:hAnsi="Times New Roman" w:cs="Times New Roman"/>
          <w:sz w:val="24"/>
          <w:szCs w:val="24"/>
          <w:lang w:eastAsia="zh-CN"/>
        </w:rPr>
      </w:pPr>
      <w:r w:rsidRPr="00431359">
        <w:rPr>
          <w:rFonts w:ascii="Times New Roman" w:hAnsi="Times New Roman" w:cs="Times New Roman"/>
          <w:sz w:val="24"/>
          <w:szCs w:val="24"/>
        </w:rPr>
        <w:t>Barat Gabor Gergelj, predstavnik osnivača,</w:t>
      </w:r>
    </w:p>
    <w:p w:rsidR="001B777D" w:rsidRPr="00431359" w:rsidRDefault="001B777D" w:rsidP="001B777D">
      <w:pPr>
        <w:pStyle w:val="NoSpacing"/>
        <w:numPr>
          <w:ilvl w:val="0"/>
          <w:numId w:val="18"/>
        </w:numPr>
        <w:rPr>
          <w:rFonts w:ascii="Times New Roman" w:eastAsia="Times New Roman" w:hAnsi="Times New Roman" w:cs="Times New Roman"/>
          <w:sz w:val="24"/>
          <w:szCs w:val="24"/>
          <w:lang w:eastAsia="zh-CN"/>
        </w:rPr>
      </w:pPr>
      <w:r w:rsidRPr="00431359">
        <w:rPr>
          <w:rFonts w:ascii="Times New Roman" w:hAnsi="Times New Roman" w:cs="Times New Roman"/>
          <w:sz w:val="24"/>
          <w:szCs w:val="24"/>
        </w:rPr>
        <w:t>Bojan Pađen, predstavnik osnivača,</w:t>
      </w:r>
    </w:p>
    <w:p w:rsidR="001B777D" w:rsidRPr="00431359" w:rsidRDefault="001B777D" w:rsidP="001B777D">
      <w:pPr>
        <w:pStyle w:val="NoSpacing"/>
        <w:numPr>
          <w:ilvl w:val="0"/>
          <w:numId w:val="18"/>
        </w:numPr>
        <w:rPr>
          <w:rFonts w:ascii="Times New Roman" w:eastAsia="Times New Roman" w:hAnsi="Times New Roman" w:cs="Times New Roman"/>
          <w:sz w:val="24"/>
          <w:szCs w:val="24"/>
          <w:lang w:eastAsia="zh-CN"/>
        </w:rPr>
      </w:pPr>
      <w:r w:rsidRPr="00431359">
        <w:rPr>
          <w:rFonts w:ascii="Times New Roman" w:hAnsi="Times New Roman" w:cs="Times New Roman"/>
          <w:sz w:val="24"/>
          <w:szCs w:val="24"/>
        </w:rPr>
        <w:t>Olivera Uščumlić, predstavnik zaposlenih,</w:t>
      </w:r>
    </w:p>
    <w:p w:rsidR="001B777D" w:rsidRPr="00431359" w:rsidRDefault="001B777D" w:rsidP="001B777D">
      <w:pPr>
        <w:pStyle w:val="NoSpacing"/>
        <w:numPr>
          <w:ilvl w:val="0"/>
          <w:numId w:val="18"/>
        </w:numPr>
        <w:rPr>
          <w:rFonts w:ascii="Times New Roman" w:eastAsia="Times New Roman" w:hAnsi="Times New Roman" w:cs="Times New Roman"/>
          <w:sz w:val="24"/>
          <w:szCs w:val="24"/>
          <w:lang w:eastAsia="zh-CN"/>
        </w:rPr>
      </w:pPr>
      <w:r w:rsidRPr="00431359">
        <w:rPr>
          <w:rFonts w:ascii="Times New Roman" w:hAnsi="Times New Roman" w:cs="Times New Roman"/>
          <w:sz w:val="24"/>
          <w:szCs w:val="24"/>
        </w:rPr>
        <w:t>Tibor Arnold, predstavnik zaposlenih,</w:t>
      </w:r>
    </w:p>
    <w:p w:rsidR="001B777D" w:rsidRPr="00431359" w:rsidRDefault="001B777D" w:rsidP="001B777D">
      <w:pPr>
        <w:pStyle w:val="NoSpacing"/>
        <w:numPr>
          <w:ilvl w:val="0"/>
          <w:numId w:val="18"/>
        </w:numPr>
        <w:rPr>
          <w:rFonts w:ascii="Times New Roman" w:eastAsia="Times New Roman" w:hAnsi="Times New Roman" w:cs="Times New Roman"/>
          <w:sz w:val="24"/>
          <w:szCs w:val="24"/>
          <w:lang w:eastAsia="zh-CN"/>
        </w:rPr>
      </w:pPr>
      <w:r w:rsidRPr="00431359">
        <w:rPr>
          <w:rFonts w:ascii="Times New Roman" w:hAnsi="Times New Roman" w:cs="Times New Roman"/>
          <w:sz w:val="24"/>
          <w:szCs w:val="24"/>
        </w:rPr>
        <w:t>Ivana Vuković, predstavnica roditelja,</w:t>
      </w:r>
    </w:p>
    <w:p w:rsidR="001B777D" w:rsidRPr="00431359" w:rsidRDefault="001B777D" w:rsidP="001B777D">
      <w:pPr>
        <w:pStyle w:val="NoSpacing"/>
        <w:numPr>
          <w:ilvl w:val="0"/>
          <w:numId w:val="18"/>
        </w:numPr>
        <w:rPr>
          <w:rFonts w:ascii="Times New Roman" w:eastAsia="Times New Roman" w:hAnsi="Times New Roman" w:cs="Times New Roman"/>
          <w:sz w:val="24"/>
          <w:szCs w:val="24"/>
          <w:lang w:eastAsia="zh-CN"/>
        </w:rPr>
      </w:pPr>
      <w:r w:rsidRPr="00431359">
        <w:rPr>
          <w:rFonts w:ascii="Times New Roman" w:hAnsi="Times New Roman" w:cs="Times New Roman"/>
          <w:sz w:val="24"/>
          <w:szCs w:val="24"/>
        </w:rPr>
        <w:t>Agneš Holpert, predstavnica roditelja.</w:t>
      </w:r>
    </w:p>
    <w:p w:rsidR="001B777D" w:rsidRPr="00431359" w:rsidRDefault="001B777D" w:rsidP="001B777D">
      <w:pPr>
        <w:pStyle w:val="NoSpacing"/>
        <w:ind w:left="1776"/>
        <w:rPr>
          <w:rFonts w:ascii="Times New Roman" w:eastAsia="Times New Roman" w:hAnsi="Times New Roman" w:cs="Times New Roman"/>
          <w:sz w:val="24"/>
          <w:szCs w:val="24"/>
          <w:lang w:eastAsia="zh-CN"/>
        </w:rPr>
      </w:pPr>
    </w:p>
    <w:p w:rsidR="001B777D" w:rsidRPr="00431359" w:rsidRDefault="001B777D" w:rsidP="001B777D">
      <w:pPr>
        <w:pStyle w:val="NoSpacing"/>
        <w:ind w:firstLine="708"/>
        <w:rPr>
          <w:rFonts w:ascii="Times New Roman" w:hAnsi="Times New Roman" w:cs="Times New Roman"/>
          <w:sz w:val="24"/>
          <w:szCs w:val="24"/>
        </w:rPr>
      </w:pPr>
      <w:r w:rsidRPr="00431359">
        <w:rPr>
          <w:rFonts w:ascii="Times New Roman" w:eastAsia="Times New Roman" w:hAnsi="Times New Roman" w:cs="Times New Roman"/>
          <w:sz w:val="24"/>
          <w:szCs w:val="24"/>
          <w:lang w:eastAsia="zh-CN"/>
        </w:rPr>
        <w:t xml:space="preserve">- </w:t>
      </w:r>
      <w:r w:rsidRPr="00431359">
        <w:rPr>
          <w:rFonts w:ascii="Times New Roman" w:hAnsi="Times New Roman" w:cs="Times New Roman"/>
          <w:sz w:val="24"/>
          <w:szCs w:val="24"/>
        </w:rPr>
        <w:t xml:space="preserve">postupak imenovanja predsednika i članova novog Upravnog odbora Doma učenika srednjih </w:t>
      </w:r>
    </w:p>
    <w:p w:rsidR="001B777D" w:rsidRPr="00431359" w:rsidRDefault="001B777D" w:rsidP="001B777D">
      <w:pPr>
        <w:pStyle w:val="NoSpacing"/>
        <w:ind w:firstLine="708"/>
        <w:rPr>
          <w:rFonts w:ascii="Times New Roman" w:hAnsi="Times New Roman" w:cs="Times New Roman"/>
          <w:sz w:val="24"/>
          <w:szCs w:val="24"/>
        </w:rPr>
      </w:pPr>
      <w:r w:rsidRPr="00431359">
        <w:rPr>
          <w:rFonts w:ascii="Times New Roman" w:hAnsi="Times New Roman" w:cs="Times New Roman"/>
          <w:sz w:val="24"/>
          <w:szCs w:val="24"/>
        </w:rPr>
        <w:t xml:space="preserve">  škola Subotica:</w:t>
      </w:r>
    </w:p>
    <w:p w:rsidR="001B777D" w:rsidRPr="00431359" w:rsidRDefault="001B777D" w:rsidP="001B777D">
      <w:pPr>
        <w:pStyle w:val="NoSpacing"/>
        <w:numPr>
          <w:ilvl w:val="0"/>
          <w:numId w:val="19"/>
        </w:numPr>
        <w:rPr>
          <w:rFonts w:ascii="Times New Roman" w:hAnsi="Times New Roman" w:cs="Times New Roman"/>
          <w:sz w:val="24"/>
          <w:szCs w:val="24"/>
        </w:rPr>
      </w:pPr>
      <w:r w:rsidRPr="00431359">
        <w:rPr>
          <w:rFonts w:ascii="Times New Roman" w:hAnsi="Times New Roman" w:cs="Times New Roman"/>
          <w:sz w:val="24"/>
          <w:szCs w:val="24"/>
        </w:rPr>
        <w:t>Gabor Barat Gergelj, predsednik Upravnog odbora, predstavnik osnivača,</w:t>
      </w:r>
    </w:p>
    <w:p w:rsidR="001B777D" w:rsidRPr="00431359" w:rsidRDefault="001B777D" w:rsidP="001B777D">
      <w:pPr>
        <w:pStyle w:val="NoSpacing"/>
        <w:numPr>
          <w:ilvl w:val="0"/>
          <w:numId w:val="19"/>
        </w:numPr>
        <w:rPr>
          <w:rFonts w:ascii="Times New Roman" w:eastAsia="Times New Roman" w:hAnsi="Times New Roman" w:cs="Times New Roman"/>
          <w:sz w:val="24"/>
          <w:szCs w:val="24"/>
          <w:lang w:eastAsia="zh-CN"/>
        </w:rPr>
      </w:pPr>
      <w:r w:rsidRPr="00431359">
        <w:rPr>
          <w:rFonts w:ascii="Times New Roman" w:hAnsi="Times New Roman" w:cs="Times New Roman"/>
          <w:sz w:val="24"/>
          <w:szCs w:val="24"/>
        </w:rPr>
        <w:t>Bojan Pađen, predstavnik osnivača,</w:t>
      </w:r>
    </w:p>
    <w:p w:rsidR="001B777D" w:rsidRPr="00431359" w:rsidRDefault="001B777D" w:rsidP="001B777D">
      <w:pPr>
        <w:pStyle w:val="NoSpacing"/>
        <w:numPr>
          <w:ilvl w:val="0"/>
          <w:numId w:val="19"/>
        </w:numPr>
        <w:rPr>
          <w:rFonts w:ascii="Times New Roman" w:eastAsia="Times New Roman" w:hAnsi="Times New Roman" w:cs="Times New Roman"/>
          <w:sz w:val="24"/>
          <w:szCs w:val="24"/>
          <w:lang w:eastAsia="zh-CN"/>
        </w:rPr>
      </w:pPr>
      <w:r w:rsidRPr="00431359">
        <w:rPr>
          <w:rFonts w:ascii="Times New Roman" w:hAnsi="Times New Roman" w:cs="Times New Roman"/>
          <w:sz w:val="24"/>
          <w:szCs w:val="24"/>
        </w:rPr>
        <w:t>Tibor Arnold, predstavnik zaposlenih,</w:t>
      </w:r>
    </w:p>
    <w:p w:rsidR="001B777D" w:rsidRPr="00431359" w:rsidRDefault="001B777D" w:rsidP="001B777D">
      <w:pPr>
        <w:pStyle w:val="NoSpacing"/>
        <w:numPr>
          <w:ilvl w:val="0"/>
          <w:numId w:val="19"/>
        </w:numPr>
        <w:rPr>
          <w:rFonts w:ascii="Times New Roman" w:hAnsi="Times New Roman" w:cs="Times New Roman"/>
          <w:sz w:val="24"/>
          <w:szCs w:val="24"/>
        </w:rPr>
      </w:pPr>
      <w:r w:rsidRPr="00431359">
        <w:rPr>
          <w:rFonts w:ascii="Times New Roman" w:hAnsi="Times New Roman" w:cs="Times New Roman"/>
          <w:sz w:val="24"/>
          <w:szCs w:val="24"/>
        </w:rPr>
        <w:t>Brankica Jukanović, predstavnica zaposlenih,</w:t>
      </w:r>
    </w:p>
    <w:p w:rsidR="001B777D" w:rsidRPr="00431359" w:rsidRDefault="001B777D" w:rsidP="001B777D">
      <w:pPr>
        <w:pStyle w:val="NoSpacing"/>
        <w:numPr>
          <w:ilvl w:val="0"/>
          <w:numId w:val="19"/>
        </w:numPr>
        <w:rPr>
          <w:rFonts w:ascii="Times New Roman" w:hAnsi="Times New Roman" w:cs="Times New Roman"/>
          <w:sz w:val="24"/>
          <w:szCs w:val="24"/>
        </w:rPr>
      </w:pPr>
      <w:r w:rsidRPr="00431359">
        <w:rPr>
          <w:rFonts w:ascii="Times New Roman" w:hAnsi="Times New Roman" w:cs="Times New Roman"/>
          <w:sz w:val="24"/>
          <w:szCs w:val="24"/>
        </w:rPr>
        <w:t>Slobodanka Munić, predstavnica roditelja,</w:t>
      </w:r>
    </w:p>
    <w:p w:rsidR="001B777D" w:rsidRPr="00431359" w:rsidRDefault="001B777D" w:rsidP="001B777D">
      <w:pPr>
        <w:pStyle w:val="NoSpacing"/>
        <w:numPr>
          <w:ilvl w:val="0"/>
          <w:numId w:val="19"/>
        </w:numPr>
        <w:rPr>
          <w:rFonts w:ascii="Times New Roman" w:hAnsi="Times New Roman" w:cs="Times New Roman"/>
          <w:sz w:val="24"/>
          <w:szCs w:val="24"/>
        </w:rPr>
      </w:pPr>
      <w:r w:rsidRPr="00431359">
        <w:rPr>
          <w:rFonts w:ascii="Times New Roman" w:hAnsi="Times New Roman" w:cs="Times New Roman"/>
          <w:sz w:val="24"/>
          <w:szCs w:val="24"/>
        </w:rPr>
        <w:t>Erika Nadrljanski Tornai, predstavnica roditelja.</w:t>
      </w:r>
    </w:p>
    <w:p w:rsidR="001B777D" w:rsidRPr="00431359" w:rsidRDefault="001B777D" w:rsidP="001B777D">
      <w:pPr>
        <w:pStyle w:val="NoSpacing"/>
        <w:ind w:firstLine="708"/>
        <w:rPr>
          <w:rFonts w:ascii="Times New Roman" w:hAnsi="Times New Roman" w:cs="Times New Roman"/>
          <w:sz w:val="24"/>
          <w:szCs w:val="24"/>
        </w:rPr>
      </w:pPr>
    </w:p>
    <w:p w:rsidR="001B777D" w:rsidRPr="00431359" w:rsidRDefault="001B777D" w:rsidP="001B777D">
      <w:pPr>
        <w:pStyle w:val="NoSpacing"/>
        <w:ind w:firstLine="708"/>
        <w:rPr>
          <w:rFonts w:ascii="Times New Roman" w:eastAsia="Times New Roman" w:hAnsi="Times New Roman" w:cs="Times New Roman"/>
          <w:sz w:val="24"/>
          <w:szCs w:val="24"/>
          <w:lang w:eastAsia="zh-CN"/>
        </w:rPr>
      </w:pPr>
      <w:r w:rsidRPr="00431359">
        <w:rPr>
          <w:rFonts w:ascii="Times New Roman" w:hAnsi="Times New Roman" w:cs="Times New Roman"/>
          <w:sz w:val="24"/>
          <w:szCs w:val="24"/>
        </w:rPr>
        <w:t>Za člana novog Upravnog odbora iz reda osnivača, Nacionalni savet bunjevačke nacionalne manjine, predlaže Semeredi Čabu.</w:t>
      </w:r>
    </w:p>
    <w:p w:rsidR="001B777D" w:rsidRPr="00431359" w:rsidRDefault="001B777D" w:rsidP="001B777D">
      <w:pPr>
        <w:pStyle w:val="NoSpacing"/>
        <w:rPr>
          <w:rFonts w:ascii="Times New Roman" w:hAnsi="Times New Roman" w:cs="Times New Roman"/>
          <w:sz w:val="24"/>
          <w:szCs w:val="24"/>
          <w:lang w:val="sr-Cyrl-RS"/>
        </w:rPr>
      </w:pPr>
    </w:p>
    <w:p w:rsidR="001B777D" w:rsidRPr="00431359" w:rsidRDefault="001B777D" w:rsidP="001B777D">
      <w:pPr>
        <w:jc w:val="center"/>
        <w:rPr>
          <w:rFonts w:ascii="Times New Roman" w:hAnsi="Times New Roman" w:cs="Times New Roman"/>
          <w:b/>
          <w:sz w:val="24"/>
          <w:szCs w:val="24"/>
        </w:rPr>
      </w:pPr>
      <w:r>
        <w:rPr>
          <w:rFonts w:ascii="Times New Roman" w:hAnsi="Times New Roman" w:cs="Times New Roman"/>
          <w:b/>
          <w:sz w:val="24"/>
          <w:szCs w:val="24"/>
        </w:rPr>
        <w:t>Odluka br.</w:t>
      </w:r>
      <w:r>
        <w:rPr>
          <w:rFonts w:ascii="Times New Roman" w:hAnsi="Times New Roman" w:cs="Times New Roman"/>
          <w:b/>
          <w:sz w:val="24"/>
          <w:szCs w:val="24"/>
          <w:lang w:val="sr-Cyrl-RS"/>
        </w:rPr>
        <w:t xml:space="preserve"> </w:t>
      </w:r>
      <w:r>
        <w:rPr>
          <w:rFonts w:ascii="Times New Roman" w:hAnsi="Times New Roman" w:cs="Times New Roman"/>
          <w:b/>
          <w:sz w:val="24"/>
          <w:szCs w:val="24"/>
        </w:rPr>
        <w:t>7/2024</w:t>
      </w:r>
    </w:p>
    <w:p w:rsidR="001B777D" w:rsidRPr="00431359" w:rsidRDefault="001B777D" w:rsidP="001B777D">
      <w:pPr>
        <w:jc w:val="center"/>
        <w:rPr>
          <w:rFonts w:ascii="Times New Roman" w:eastAsia="Calibri" w:hAnsi="Times New Roman" w:cs="Times New Roman"/>
          <w:sz w:val="24"/>
          <w:szCs w:val="24"/>
        </w:rPr>
      </w:pPr>
      <w:r w:rsidRPr="00431359">
        <w:rPr>
          <w:rFonts w:ascii="Times New Roman" w:eastAsia="Calibri" w:hAnsi="Times New Roman" w:cs="Times New Roman"/>
          <w:sz w:val="24"/>
          <w:szCs w:val="24"/>
        </w:rPr>
        <w:t>Nacionalni savit bunjevačke nacionalne manjine dodiljiva:</w:t>
      </w:r>
    </w:p>
    <w:p w:rsidR="001B777D" w:rsidRPr="00431359" w:rsidRDefault="001B777D" w:rsidP="001B777D">
      <w:pPr>
        <w:ind w:left="360"/>
        <w:rPr>
          <w:rFonts w:ascii="Times New Roman" w:eastAsia="Calibri" w:hAnsi="Times New Roman" w:cs="Times New Roman"/>
          <w:sz w:val="24"/>
          <w:szCs w:val="24"/>
          <w:lang w:val="sr-Latn-CS"/>
        </w:rPr>
      </w:pPr>
      <w:r w:rsidRPr="00431359">
        <w:rPr>
          <w:rFonts w:ascii="Times New Roman" w:eastAsia="Calibri" w:hAnsi="Times New Roman" w:cs="Times New Roman"/>
          <w:b/>
          <w:sz w:val="24"/>
          <w:szCs w:val="24"/>
        </w:rPr>
        <w:t xml:space="preserve">.„Priznanje  NSBNM - Kalor Milodanović“ </w:t>
      </w:r>
      <w:r w:rsidRPr="00431359">
        <w:rPr>
          <w:rFonts w:ascii="Times New Roman" w:eastAsia="Calibri" w:hAnsi="Times New Roman" w:cs="Times New Roman"/>
          <w:sz w:val="24"/>
          <w:szCs w:val="24"/>
        </w:rPr>
        <w:t>za vrhunski doprinos u oblasti informisanja na bunjeva</w:t>
      </w:r>
      <w:r w:rsidRPr="00431359">
        <w:rPr>
          <w:rFonts w:ascii="Times New Roman" w:eastAsia="Calibri" w:hAnsi="Times New Roman" w:cs="Times New Roman"/>
          <w:sz w:val="24"/>
          <w:szCs w:val="24"/>
          <w:lang w:val="sr-Latn-CS"/>
        </w:rPr>
        <w:t>čkom jeziku.</w:t>
      </w:r>
    </w:p>
    <w:p w:rsidR="001B777D" w:rsidRPr="00431359" w:rsidRDefault="001B777D" w:rsidP="001B777D">
      <w:pPr>
        <w:ind w:left="360"/>
        <w:rPr>
          <w:rFonts w:ascii="Times New Roman" w:eastAsia="Calibri" w:hAnsi="Times New Roman" w:cs="Times New Roman"/>
          <w:sz w:val="24"/>
          <w:szCs w:val="24"/>
        </w:rPr>
      </w:pPr>
      <w:r w:rsidRPr="00431359">
        <w:rPr>
          <w:rFonts w:ascii="Times New Roman" w:eastAsia="Calibri" w:hAnsi="Times New Roman" w:cs="Times New Roman"/>
          <w:b/>
          <w:sz w:val="24"/>
          <w:szCs w:val="24"/>
        </w:rPr>
        <w:t>Ružici Parčetić</w:t>
      </w:r>
    </w:p>
    <w:p w:rsidR="001B777D" w:rsidRPr="00431359" w:rsidRDefault="001B777D" w:rsidP="001B777D">
      <w:pPr>
        <w:ind w:left="360"/>
        <w:rPr>
          <w:rFonts w:ascii="Times New Roman" w:eastAsia="Calibri" w:hAnsi="Times New Roman" w:cs="Times New Roman"/>
          <w:b/>
          <w:sz w:val="24"/>
          <w:szCs w:val="24"/>
        </w:rPr>
      </w:pPr>
      <w:r w:rsidRPr="00431359">
        <w:rPr>
          <w:rFonts w:ascii="Times New Roman" w:eastAsia="Calibri" w:hAnsi="Times New Roman" w:cs="Times New Roman"/>
          <w:b/>
          <w:sz w:val="24"/>
          <w:szCs w:val="24"/>
        </w:rPr>
        <w:t>Vladanu Stefanoviću</w:t>
      </w:r>
    </w:p>
    <w:p w:rsidR="001B777D" w:rsidRPr="00431359" w:rsidRDefault="001B777D" w:rsidP="001B777D">
      <w:pPr>
        <w:ind w:left="360"/>
        <w:rPr>
          <w:rFonts w:ascii="Times New Roman" w:eastAsia="Calibri" w:hAnsi="Times New Roman" w:cs="Times New Roman"/>
          <w:sz w:val="24"/>
          <w:szCs w:val="24"/>
          <w:lang w:val="sr-Latn-CS"/>
        </w:rPr>
      </w:pPr>
      <w:r w:rsidRPr="00431359">
        <w:rPr>
          <w:rFonts w:ascii="Times New Roman" w:eastAsia="Calibri" w:hAnsi="Times New Roman" w:cs="Times New Roman"/>
          <w:b/>
          <w:sz w:val="24"/>
          <w:szCs w:val="24"/>
          <w:lang w:val="sr-Latn-CS"/>
        </w:rPr>
        <w:t>„</w:t>
      </w:r>
      <w:r w:rsidRPr="00431359">
        <w:rPr>
          <w:rFonts w:ascii="Times New Roman" w:eastAsia="Calibri" w:hAnsi="Times New Roman" w:cs="Times New Roman"/>
          <w:b/>
          <w:sz w:val="24"/>
          <w:szCs w:val="24"/>
        </w:rPr>
        <w:t>Priznanje</w:t>
      </w:r>
      <w:r w:rsidRPr="00431359">
        <w:rPr>
          <w:rFonts w:ascii="Times New Roman" w:eastAsia="Calibri" w:hAnsi="Times New Roman" w:cs="Times New Roman"/>
          <w:b/>
          <w:sz w:val="24"/>
          <w:szCs w:val="24"/>
          <w:lang w:val="sr-Latn-CS"/>
        </w:rPr>
        <w:t xml:space="preserve">  </w:t>
      </w:r>
      <w:r w:rsidRPr="00431359">
        <w:rPr>
          <w:rFonts w:ascii="Times New Roman" w:eastAsia="Calibri" w:hAnsi="Times New Roman" w:cs="Times New Roman"/>
          <w:b/>
          <w:sz w:val="24"/>
          <w:szCs w:val="24"/>
        </w:rPr>
        <w:t>NSBNM</w:t>
      </w:r>
      <w:r w:rsidRPr="00431359">
        <w:rPr>
          <w:rFonts w:ascii="Times New Roman" w:eastAsia="Calibri" w:hAnsi="Times New Roman" w:cs="Times New Roman"/>
          <w:b/>
          <w:sz w:val="24"/>
          <w:szCs w:val="24"/>
          <w:lang w:val="sr-Latn-CS"/>
        </w:rPr>
        <w:t xml:space="preserve"> </w:t>
      </w:r>
      <w:r w:rsidRPr="00431359">
        <w:rPr>
          <w:rFonts w:ascii="Times New Roman" w:eastAsia="Calibri" w:hAnsi="Times New Roman" w:cs="Times New Roman"/>
          <w:b/>
          <w:sz w:val="24"/>
          <w:szCs w:val="24"/>
        </w:rPr>
        <w:t>Mijo</w:t>
      </w:r>
      <w:r w:rsidRPr="00431359">
        <w:rPr>
          <w:rFonts w:ascii="Times New Roman" w:eastAsia="Calibri" w:hAnsi="Times New Roman" w:cs="Times New Roman"/>
          <w:b/>
          <w:sz w:val="24"/>
          <w:szCs w:val="24"/>
          <w:lang w:val="sr-Latn-CS"/>
        </w:rPr>
        <w:t xml:space="preserve"> </w:t>
      </w:r>
      <w:r w:rsidRPr="00431359">
        <w:rPr>
          <w:rFonts w:ascii="Times New Roman" w:eastAsia="Calibri" w:hAnsi="Times New Roman" w:cs="Times New Roman"/>
          <w:b/>
          <w:sz w:val="24"/>
          <w:szCs w:val="24"/>
        </w:rPr>
        <w:t>Mandi</w:t>
      </w:r>
      <w:r w:rsidRPr="00431359">
        <w:rPr>
          <w:rFonts w:ascii="Times New Roman" w:eastAsia="Calibri" w:hAnsi="Times New Roman" w:cs="Times New Roman"/>
          <w:b/>
          <w:sz w:val="24"/>
          <w:szCs w:val="24"/>
          <w:lang w:val="sr-Latn-CS"/>
        </w:rPr>
        <w:t xml:space="preserve">ć“ </w:t>
      </w:r>
      <w:r w:rsidRPr="00431359">
        <w:rPr>
          <w:rFonts w:ascii="Times New Roman" w:eastAsia="Calibri" w:hAnsi="Times New Roman" w:cs="Times New Roman"/>
          <w:sz w:val="24"/>
          <w:szCs w:val="24"/>
        </w:rPr>
        <w:t>za</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rPr>
        <w:t>vrhunski</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rPr>
        <w:t>doprinos</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rPr>
        <w:t>u</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rPr>
        <w:t>oblasti</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rPr>
        <w:t>obrazovanja</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rPr>
        <w:t>Bunjevaca</w:t>
      </w:r>
      <w:r w:rsidRPr="00431359">
        <w:rPr>
          <w:rFonts w:ascii="Times New Roman" w:eastAsia="Calibri" w:hAnsi="Times New Roman" w:cs="Times New Roman"/>
          <w:sz w:val="24"/>
          <w:szCs w:val="24"/>
          <w:lang w:val="sr-Latn-CS"/>
        </w:rPr>
        <w:t>.</w:t>
      </w:r>
    </w:p>
    <w:p w:rsidR="001B777D" w:rsidRPr="00431359" w:rsidRDefault="001B777D" w:rsidP="001B777D">
      <w:pPr>
        <w:ind w:left="360"/>
        <w:rPr>
          <w:rFonts w:ascii="Times New Roman" w:eastAsia="Calibri" w:hAnsi="Times New Roman" w:cs="Times New Roman"/>
          <w:sz w:val="24"/>
          <w:szCs w:val="24"/>
          <w:lang w:val="sr-Latn-CS"/>
        </w:rPr>
      </w:pPr>
      <w:r w:rsidRPr="00431359">
        <w:rPr>
          <w:rFonts w:ascii="Times New Roman" w:eastAsia="Calibri" w:hAnsi="Times New Roman" w:cs="Times New Roman"/>
          <w:b/>
          <w:sz w:val="24"/>
          <w:szCs w:val="24"/>
          <w:lang w:val="sr-Latn-CS"/>
        </w:rPr>
        <w:t>Jadranki Tikvicki</w:t>
      </w:r>
    </w:p>
    <w:p w:rsidR="001B777D" w:rsidRPr="00431359" w:rsidRDefault="001B777D" w:rsidP="001B777D">
      <w:pPr>
        <w:ind w:left="350"/>
        <w:rPr>
          <w:rFonts w:ascii="Times New Roman" w:eastAsia="Calibri" w:hAnsi="Times New Roman" w:cs="Times New Roman"/>
          <w:sz w:val="24"/>
          <w:szCs w:val="24"/>
          <w:lang w:val="sr-Latn-CS"/>
        </w:rPr>
      </w:pPr>
      <w:r w:rsidRPr="00431359">
        <w:rPr>
          <w:rFonts w:ascii="Times New Roman" w:eastAsia="Calibri" w:hAnsi="Times New Roman" w:cs="Times New Roman"/>
          <w:sz w:val="24"/>
          <w:szCs w:val="24"/>
          <w:lang w:val="sr-Latn-CS"/>
        </w:rPr>
        <w:t>7/5</w:t>
      </w:r>
      <w:r w:rsidRPr="00431359">
        <w:rPr>
          <w:rFonts w:ascii="Times New Roman" w:eastAsia="Calibri" w:hAnsi="Times New Roman" w:cs="Times New Roman"/>
          <w:b/>
          <w:sz w:val="24"/>
          <w:szCs w:val="24"/>
          <w:lang w:val="sr-Latn-CS"/>
        </w:rPr>
        <w:t>. „</w:t>
      </w:r>
      <w:r w:rsidRPr="00431359">
        <w:rPr>
          <w:rFonts w:ascii="Times New Roman" w:eastAsia="Calibri" w:hAnsi="Times New Roman" w:cs="Times New Roman"/>
          <w:b/>
          <w:sz w:val="24"/>
          <w:szCs w:val="24"/>
          <w:lang w:val="en-US"/>
        </w:rPr>
        <w:t>Priznanje</w:t>
      </w:r>
      <w:r w:rsidRPr="00431359">
        <w:rPr>
          <w:rFonts w:ascii="Times New Roman" w:eastAsia="Calibri" w:hAnsi="Times New Roman" w:cs="Times New Roman"/>
          <w:b/>
          <w:sz w:val="24"/>
          <w:szCs w:val="24"/>
          <w:lang w:val="sr-Latn-CS"/>
        </w:rPr>
        <w:t xml:space="preserve"> </w:t>
      </w:r>
      <w:r w:rsidRPr="00431359">
        <w:rPr>
          <w:rFonts w:ascii="Times New Roman" w:eastAsia="Calibri" w:hAnsi="Times New Roman" w:cs="Times New Roman"/>
          <w:b/>
          <w:sz w:val="24"/>
          <w:szCs w:val="24"/>
          <w:lang w:val="en-US"/>
        </w:rPr>
        <w:t>NSBNM</w:t>
      </w:r>
      <w:r w:rsidRPr="00431359">
        <w:rPr>
          <w:rFonts w:ascii="Times New Roman" w:eastAsia="Calibri" w:hAnsi="Times New Roman" w:cs="Times New Roman"/>
          <w:b/>
          <w:sz w:val="24"/>
          <w:szCs w:val="24"/>
          <w:lang w:val="sr-Latn-CS"/>
        </w:rPr>
        <w:t xml:space="preserve"> </w:t>
      </w:r>
      <w:r w:rsidRPr="00431359">
        <w:rPr>
          <w:rFonts w:ascii="Times New Roman" w:eastAsia="Calibri" w:hAnsi="Times New Roman" w:cs="Times New Roman"/>
          <w:b/>
          <w:sz w:val="24"/>
          <w:szCs w:val="24"/>
          <w:lang w:val="en-US"/>
        </w:rPr>
        <w:t>Ambrozije</w:t>
      </w:r>
      <w:r w:rsidRPr="00431359">
        <w:rPr>
          <w:rFonts w:ascii="Times New Roman" w:eastAsia="Calibri" w:hAnsi="Times New Roman" w:cs="Times New Roman"/>
          <w:b/>
          <w:sz w:val="24"/>
          <w:szCs w:val="24"/>
          <w:lang w:val="sr-Latn-CS"/>
        </w:rPr>
        <w:t xml:space="preserve"> Š</w:t>
      </w:r>
      <w:r w:rsidRPr="00431359">
        <w:rPr>
          <w:rFonts w:ascii="Times New Roman" w:eastAsia="Calibri" w:hAnsi="Times New Roman" w:cs="Times New Roman"/>
          <w:b/>
          <w:sz w:val="24"/>
          <w:szCs w:val="24"/>
          <w:lang w:val="en-US"/>
        </w:rPr>
        <w:t>ar</w:t>
      </w:r>
      <w:r w:rsidRPr="00431359">
        <w:rPr>
          <w:rFonts w:ascii="Times New Roman" w:eastAsia="Calibri" w:hAnsi="Times New Roman" w:cs="Times New Roman"/>
          <w:b/>
          <w:sz w:val="24"/>
          <w:szCs w:val="24"/>
          <w:lang w:val="sr-Latn-CS"/>
        </w:rPr>
        <w:t>č</w:t>
      </w:r>
      <w:r w:rsidRPr="00431359">
        <w:rPr>
          <w:rFonts w:ascii="Times New Roman" w:eastAsia="Calibri" w:hAnsi="Times New Roman" w:cs="Times New Roman"/>
          <w:b/>
          <w:sz w:val="24"/>
          <w:szCs w:val="24"/>
          <w:lang w:val="en-US"/>
        </w:rPr>
        <w:t>evi</w:t>
      </w:r>
      <w:r w:rsidRPr="00431359">
        <w:rPr>
          <w:rFonts w:ascii="Times New Roman" w:eastAsia="Calibri" w:hAnsi="Times New Roman" w:cs="Times New Roman"/>
          <w:b/>
          <w:sz w:val="24"/>
          <w:szCs w:val="24"/>
          <w:lang w:val="sr-Latn-CS"/>
        </w:rPr>
        <w:t xml:space="preserve">ć“  </w:t>
      </w:r>
      <w:r w:rsidRPr="00431359">
        <w:rPr>
          <w:rFonts w:ascii="Times New Roman" w:eastAsia="Calibri" w:hAnsi="Times New Roman" w:cs="Times New Roman"/>
          <w:sz w:val="24"/>
          <w:szCs w:val="24"/>
          <w:lang w:val="en-US"/>
        </w:rPr>
        <w:t>za</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poseban</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doprinos</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u</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oblasti</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nau</w:t>
      </w:r>
      <w:r w:rsidRPr="00431359">
        <w:rPr>
          <w:rFonts w:ascii="Times New Roman" w:eastAsia="Calibri" w:hAnsi="Times New Roman" w:cs="Times New Roman"/>
          <w:sz w:val="24"/>
          <w:szCs w:val="24"/>
          <w:lang w:val="sr-Latn-CS"/>
        </w:rPr>
        <w:t>č</w:t>
      </w:r>
      <w:r w:rsidRPr="00431359">
        <w:rPr>
          <w:rFonts w:ascii="Times New Roman" w:eastAsia="Calibri" w:hAnsi="Times New Roman" w:cs="Times New Roman"/>
          <w:sz w:val="24"/>
          <w:szCs w:val="24"/>
          <w:lang w:val="en-US"/>
        </w:rPr>
        <w:t>no</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istra</w:t>
      </w:r>
      <w:r w:rsidRPr="00431359">
        <w:rPr>
          <w:rFonts w:ascii="Times New Roman" w:eastAsia="Calibri" w:hAnsi="Times New Roman" w:cs="Times New Roman"/>
          <w:sz w:val="24"/>
          <w:szCs w:val="24"/>
          <w:lang w:val="sr-Latn-CS"/>
        </w:rPr>
        <w:t>ž</w:t>
      </w:r>
      <w:r w:rsidRPr="00431359">
        <w:rPr>
          <w:rFonts w:ascii="Times New Roman" w:eastAsia="Calibri" w:hAnsi="Times New Roman" w:cs="Times New Roman"/>
          <w:sz w:val="24"/>
          <w:szCs w:val="24"/>
          <w:lang w:val="en-US"/>
        </w:rPr>
        <w:t>iva</w:t>
      </w:r>
      <w:r w:rsidRPr="00431359">
        <w:rPr>
          <w:rFonts w:ascii="Times New Roman" w:eastAsia="Calibri" w:hAnsi="Times New Roman" w:cs="Times New Roman"/>
          <w:sz w:val="24"/>
          <w:szCs w:val="24"/>
          <w:lang w:val="sr-Latn-CS"/>
        </w:rPr>
        <w:t>č</w:t>
      </w:r>
      <w:r w:rsidRPr="00431359">
        <w:rPr>
          <w:rFonts w:ascii="Times New Roman" w:eastAsia="Calibri" w:hAnsi="Times New Roman" w:cs="Times New Roman"/>
          <w:sz w:val="24"/>
          <w:szCs w:val="24"/>
          <w:lang w:val="en-US"/>
        </w:rPr>
        <w:t>kog</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rada</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Bunjevaca</w:t>
      </w:r>
      <w:r w:rsidRPr="00431359">
        <w:rPr>
          <w:rFonts w:ascii="Times New Roman" w:eastAsia="Calibri" w:hAnsi="Times New Roman" w:cs="Times New Roman"/>
          <w:sz w:val="24"/>
          <w:szCs w:val="24"/>
          <w:lang w:val="sr-Latn-CS"/>
        </w:rPr>
        <w:t>.</w:t>
      </w:r>
    </w:p>
    <w:p w:rsidR="001B777D" w:rsidRPr="00431359" w:rsidRDefault="001B777D" w:rsidP="001B777D">
      <w:pPr>
        <w:ind w:left="350"/>
        <w:rPr>
          <w:rFonts w:ascii="Times New Roman" w:eastAsia="Calibri" w:hAnsi="Times New Roman" w:cs="Times New Roman"/>
          <w:b/>
          <w:sz w:val="24"/>
          <w:szCs w:val="24"/>
          <w:lang w:val="sr-Latn-CS"/>
        </w:rPr>
      </w:pPr>
      <w:r w:rsidRPr="00431359">
        <w:rPr>
          <w:rFonts w:ascii="Times New Roman" w:eastAsia="Calibri" w:hAnsi="Times New Roman" w:cs="Times New Roman"/>
          <w:b/>
          <w:sz w:val="24"/>
          <w:szCs w:val="24"/>
          <w:lang w:val="en-US"/>
        </w:rPr>
        <w:t>Prof</w:t>
      </w:r>
      <w:r w:rsidRPr="00431359">
        <w:rPr>
          <w:rFonts w:ascii="Times New Roman" w:eastAsia="Calibri" w:hAnsi="Times New Roman" w:cs="Times New Roman"/>
          <w:b/>
          <w:sz w:val="24"/>
          <w:szCs w:val="24"/>
          <w:lang w:val="sr-Latn-CS"/>
        </w:rPr>
        <w:t>. Ž</w:t>
      </w:r>
      <w:r w:rsidRPr="00431359">
        <w:rPr>
          <w:rFonts w:ascii="Times New Roman" w:eastAsia="Calibri" w:hAnsi="Times New Roman" w:cs="Times New Roman"/>
          <w:b/>
          <w:sz w:val="24"/>
          <w:szCs w:val="24"/>
          <w:lang w:val="en-US"/>
        </w:rPr>
        <w:t>arku</w:t>
      </w:r>
      <w:r w:rsidRPr="00431359">
        <w:rPr>
          <w:rFonts w:ascii="Times New Roman" w:eastAsia="Calibri" w:hAnsi="Times New Roman" w:cs="Times New Roman"/>
          <w:b/>
          <w:sz w:val="24"/>
          <w:szCs w:val="24"/>
          <w:lang w:val="sr-Latn-CS"/>
        </w:rPr>
        <w:t xml:space="preserve"> </w:t>
      </w:r>
      <w:r w:rsidRPr="00431359">
        <w:rPr>
          <w:rFonts w:ascii="Times New Roman" w:eastAsia="Calibri" w:hAnsi="Times New Roman" w:cs="Times New Roman"/>
          <w:b/>
          <w:sz w:val="24"/>
          <w:szCs w:val="24"/>
          <w:lang w:val="en-US"/>
        </w:rPr>
        <w:t>Bo</w:t>
      </w:r>
      <w:r w:rsidRPr="00431359">
        <w:rPr>
          <w:rFonts w:ascii="Times New Roman" w:eastAsia="Calibri" w:hAnsi="Times New Roman" w:cs="Times New Roman"/>
          <w:b/>
          <w:sz w:val="24"/>
          <w:szCs w:val="24"/>
          <w:lang w:val="sr-Latn-CS"/>
        </w:rPr>
        <w:t>š</w:t>
      </w:r>
      <w:r w:rsidRPr="00431359">
        <w:rPr>
          <w:rFonts w:ascii="Times New Roman" w:eastAsia="Calibri" w:hAnsi="Times New Roman" w:cs="Times New Roman"/>
          <w:b/>
          <w:sz w:val="24"/>
          <w:szCs w:val="24"/>
          <w:lang w:val="en-US"/>
        </w:rPr>
        <w:t>njakovi</w:t>
      </w:r>
      <w:r w:rsidRPr="00431359">
        <w:rPr>
          <w:rFonts w:ascii="Times New Roman" w:eastAsia="Calibri" w:hAnsi="Times New Roman" w:cs="Times New Roman"/>
          <w:b/>
          <w:sz w:val="24"/>
          <w:szCs w:val="24"/>
          <w:lang w:val="sr-Latn-CS"/>
        </w:rPr>
        <w:t>ć</w:t>
      </w:r>
      <w:r w:rsidRPr="00431359">
        <w:rPr>
          <w:rFonts w:ascii="Times New Roman" w:eastAsia="Calibri" w:hAnsi="Times New Roman" w:cs="Times New Roman"/>
          <w:b/>
          <w:sz w:val="24"/>
          <w:szCs w:val="24"/>
          <w:lang w:val="en-US"/>
        </w:rPr>
        <w:t>u</w:t>
      </w:r>
    </w:p>
    <w:p w:rsidR="001B777D" w:rsidRPr="00431359" w:rsidRDefault="001B777D" w:rsidP="001B777D">
      <w:pPr>
        <w:ind w:left="360"/>
        <w:rPr>
          <w:rFonts w:ascii="Times New Roman" w:eastAsia="Calibri" w:hAnsi="Times New Roman" w:cs="Times New Roman"/>
          <w:sz w:val="24"/>
          <w:szCs w:val="24"/>
          <w:lang w:val="sr-Latn-CS"/>
        </w:rPr>
      </w:pPr>
      <w:r w:rsidRPr="00431359">
        <w:rPr>
          <w:rFonts w:ascii="Times New Roman" w:eastAsia="Calibri" w:hAnsi="Times New Roman" w:cs="Times New Roman"/>
          <w:b/>
          <w:sz w:val="24"/>
          <w:szCs w:val="24"/>
          <w:lang w:val="en-US"/>
        </w:rPr>
        <w:t>PRIZNANJE</w:t>
      </w:r>
      <w:r w:rsidRPr="00431359">
        <w:rPr>
          <w:rFonts w:ascii="Times New Roman" w:eastAsia="Calibri" w:hAnsi="Times New Roman" w:cs="Times New Roman"/>
          <w:b/>
          <w:sz w:val="24"/>
          <w:szCs w:val="24"/>
          <w:lang w:val="sr-Latn-CS"/>
        </w:rPr>
        <w:t xml:space="preserve"> </w:t>
      </w:r>
      <w:r w:rsidRPr="00431359">
        <w:rPr>
          <w:rFonts w:ascii="Times New Roman" w:eastAsia="Calibri" w:hAnsi="Times New Roman" w:cs="Times New Roman"/>
          <w:b/>
          <w:sz w:val="24"/>
          <w:szCs w:val="24"/>
          <w:lang w:val="en-US"/>
        </w:rPr>
        <w:t>NSBNM</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za</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aktivnosti</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u</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na</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o</w:t>
      </w:r>
      <w:r w:rsidRPr="00431359">
        <w:rPr>
          <w:rFonts w:ascii="Times New Roman" w:eastAsia="Calibri" w:hAnsi="Times New Roman" w:cs="Times New Roman"/>
          <w:sz w:val="24"/>
          <w:szCs w:val="24"/>
          <w:lang w:val="sr-Latn-CS"/>
        </w:rPr>
        <w:t>č</w:t>
      </w:r>
      <w:r w:rsidRPr="00431359">
        <w:rPr>
          <w:rFonts w:ascii="Times New Roman" w:eastAsia="Calibri" w:hAnsi="Times New Roman" w:cs="Times New Roman"/>
          <w:sz w:val="24"/>
          <w:szCs w:val="24"/>
          <w:lang w:val="en-US"/>
        </w:rPr>
        <w:t>uvanju</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nacionalnog</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identiteta</w:t>
      </w:r>
      <w:r w:rsidRPr="00431359">
        <w:rPr>
          <w:rFonts w:ascii="Times New Roman" w:eastAsia="Calibri" w:hAnsi="Times New Roman" w:cs="Times New Roman"/>
          <w:sz w:val="24"/>
          <w:szCs w:val="24"/>
          <w:lang w:val="sr-Latn-CS"/>
        </w:rPr>
        <w:t xml:space="preserve"> </w:t>
      </w:r>
      <w:r w:rsidRPr="00431359">
        <w:rPr>
          <w:rFonts w:ascii="Times New Roman" w:eastAsia="Calibri" w:hAnsi="Times New Roman" w:cs="Times New Roman"/>
          <w:sz w:val="24"/>
          <w:szCs w:val="24"/>
          <w:lang w:val="en-US"/>
        </w:rPr>
        <w:t>Bunjevaca</w:t>
      </w:r>
      <w:r w:rsidRPr="00431359">
        <w:rPr>
          <w:rFonts w:ascii="Times New Roman" w:eastAsia="Calibri" w:hAnsi="Times New Roman" w:cs="Times New Roman"/>
          <w:sz w:val="24"/>
          <w:szCs w:val="24"/>
          <w:lang w:val="sr-Latn-CS"/>
        </w:rPr>
        <w:t>.</w:t>
      </w:r>
    </w:p>
    <w:p w:rsidR="001B777D" w:rsidRPr="00431359" w:rsidRDefault="001B777D" w:rsidP="001B777D">
      <w:pPr>
        <w:ind w:left="360"/>
        <w:rPr>
          <w:rFonts w:ascii="Times New Roman" w:eastAsia="Calibri" w:hAnsi="Times New Roman" w:cs="Times New Roman"/>
          <w:b/>
          <w:sz w:val="24"/>
          <w:szCs w:val="24"/>
          <w:lang w:val="sr-Latn-CS"/>
        </w:rPr>
      </w:pPr>
      <w:r w:rsidRPr="00431359">
        <w:rPr>
          <w:rFonts w:ascii="Times New Roman" w:eastAsia="Calibri" w:hAnsi="Times New Roman" w:cs="Times New Roman"/>
          <w:b/>
          <w:sz w:val="24"/>
          <w:szCs w:val="24"/>
          <w:lang w:val="en-US"/>
        </w:rPr>
        <w:t>Mirku</w:t>
      </w:r>
      <w:r w:rsidRPr="00431359">
        <w:rPr>
          <w:rFonts w:ascii="Times New Roman" w:eastAsia="Calibri" w:hAnsi="Times New Roman" w:cs="Times New Roman"/>
          <w:b/>
          <w:sz w:val="24"/>
          <w:szCs w:val="24"/>
          <w:lang w:val="sr-Latn-CS"/>
        </w:rPr>
        <w:t xml:space="preserve"> </w:t>
      </w:r>
      <w:r w:rsidRPr="00431359">
        <w:rPr>
          <w:rFonts w:ascii="Times New Roman" w:eastAsia="Calibri" w:hAnsi="Times New Roman" w:cs="Times New Roman"/>
          <w:b/>
          <w:sz w:val="24"/>
          <w:szCs w:val="24"/>
          <w:lang w:val="en-US"/>
        </w:rPr>
        <w:t>Babi</w:t>
      </w:r>
      <w:r w:rsidRPr="00431359">
        <w:rPr>
          <w:rFonts w:ascii="Times New Roman" w:eastAsia="Calibri" w:hAnsi="Times New Roman" w:cs="Times New Roman"/>
          <w:b/>
          <w:sz w:val="24"/>
          <w:szCs w:val="24"/>
          <w:lang w:val="sr-Latn-CS"/>
        </w:rPr>
        <w:t>č</w:t>
      </w:r>
      <w:r w:rsidRPr="00431359">
        <w:rPr>
          <w:rFonts w:ascii="Times New Roman" w:eastAsia="Calibri" w:hAnsi="Times New Roman" w:cs="Times New Roman"/>
          <w:b/>
          <w:sz w:val="24"/>
          <w:szCs w:val="24"/>
          <w:lang w:val="en-US"/>
        </w:rPr>
        <w:t>kovi</w:t>
      </w:r>
      <w:r w:rsidRPr="00431359">
        <w:rPr>
          <w:rFonts w:ascii="Times New Roman" w:eastAsia="Calibri" w:hAnsi="Times New Roman" w:cs="Times New Roman"/>
          <w:b/>
          <w:sz w:val="24"/>
          <w:szCs w:val="24"/>
          <w:lang w:val="sr-Latn-CS"/>
        </w:rPr>
        <w:t>ć</w:t>
      </w:r>
      <w:r w:rsidRPr="00431359">
        <w:rPr>
          <w:rFonts w:ascii="Times New Roman" w:eastAsia="Calibri" w:hAnsi="Times New Roman" w:cs="Times New Roman"/>
          <w:b/>
          <w:sz w:val="24"/>
          <w:szCs w:val="24"/>
          <w:lang w:val="en-US"/>
        </w:rPr>
        <w:t>u</w:t>
      </w:r>
    </w:p>
    <w:p w:rsidR="001B777D" w:rsidRPr="00431359" w:rsidRDefault="001B777D" w:rsidP="001B777D">
      <w:pPr>
        <w:ind w:left="360"/>
        <w:rPr>
          <w:rFonts w:ascii="Times New Roman" w:eastAsia="Calibri" w:hAnsi="Times New Roman" w:cs="Times New Roman"/>
          <w:sz w:val="24"/>
          <w:szCs w:val="24"/>
          <w:lang w:val="sr-Latn-CS"/>
        </w:rPr>
      </w:pPr>
      <w:r w:rsidRPr="00431359">
        <w:rPr>
          <w:rFonts w:ascii="Times New Roman" w:eastAsia="Calibri" w:hAnsi="Times New Roman" w:cs="Times New Roman"/>
          <w:b/>
          <w:sz w:val="24"/>
          <w:szCs w:val="24"/>
          <w:lang w:val="en-US"/>
        </w:rPr>
        <w:lastRenderedPageBreak/>
        <w:t>Bo</w:t>
      </w:r>
      <w:r w:rsidRPr="00431359">
        <w:rPr>
          <w:rFonts w:ascii="Times New Roman" w:eastAsia="Calibri" w:hAnsi="Times New Roman" w:cs="Times New Roman"/>
          <w:b/>
          <w:sz w:val="24"/>
          <w:szCs w:val="24"/>
          <w:lang w:val="sr-Latn-CS"/>
        </w:rPr>
        <w:t>ž</w:t>
      </w:r>
      <w:r w:rsidRPr="00431359">
        <w:rPr>
          <w:rFonts w:ascii="Times New Roman" w:eastAsia="Calibri" w:hAnsi="Times New Roman" w:cs="Times New Roman"/>
          <w:b/>
          <w:sz w:val="24"/>
          <w:szCs w:val="24"/>
          <w:lang w:val="en-US"/>
        </w:rPr>
        <w:t>idaru</w:t>
      </w:r>
      <w:r w:rsidRPr="00431359">
        <w:rPr>
          <w:rFonts w:ascii="Times New Roman" w:eastAsia="Calibri" w:hAnsi="Times New Roman" w:cs="Times New Roman"/>
          <w:b/>
          <w:sz w:val="24"/>
          <w:szCs w:val="24"/>
          <w:lang w:val="sr-Latn-CS"/>
        </w:rPr>
        <w:t xml:space="preserve"> </w:t>
      </w:r>
      <w:r w:rsidRPr="00431359">
        <w:rPr>
          <w:rFonts w:ascii="Times New Roman" w:eastAsia="Calibri" w:hAnsi="Times New Roman" w:cs="Times New Roman"/>
          <w:b/>
          <w:sz w:val="24"/>
          <w:szCs w:val="24"/>
          <w:lang w:val="en-US"/>
        </w:rPr>
        <w:t>Rudi</w:t>
      </w:r>
      <w:r w:rsidRPr="00431359">
        <w:rPr>
          <w:rFonts w:ascii="Times New Roman" w:eastAsia="Calibri" w:hAnsi="Times New Roman" w:cs="Times New Roman"/>
          <w:b/>
          <w:sz w:val="24"/>
          <w:szCs w:val="24"/>
          <w:lang w:val="sr-Latn-CS"/>
        </w:rPr>
        <w:t>ć</w:t>
      </w:r>
      <w:r w:rsidRPr="00431359">
        <w:rPr>
          <w:rFonts w:ascii="Times New Roman" w:eastAsia="Calibri" w:hAnsi="Times New Roman" w:cs="Times New Roman"/>
          <w:b/>
          <w:sz w:val="24"/>
          <w:szCs w:val="24"/>
          <w:lang w:val="en-US"/>
        </w:rPr>
        <w:t>u</w:t>
      </w:r>
    </w:p>
    <w:p w:rsidR="001B777D" w:rsidRPr="00243948" w:rsidRDefault="001B777D" w:rsidP="001B777D">
      <w:pPr>
        <w:ind w:left="360"/>
        <w:rPr>
          <w:rFonts w:ascii="Times New Roman" w:eastAsia="Calibri" w:hAnsi="Times New Roman" w:cs="Times New Roman"/>
          <w:sz w:val="24"/>
          <w:szCs w:val="24"/>
          <w:lang w:val="sr-Latn-CS"/>
        </w:rPr>
      </w:pPr>
      <w:r w:rsidRPr="00243948">
        <w:rPr>
          <w:rFonts w:ascii="Times New Roman" w:eastAsia="Calibri" w:hAnsi="Times New Roman" w:cs="Times New Roman"/>
          <w:b/>
          <w:sz w:val="24"/>
          <w:szCs w:val="24"/>
          <w:lang w:val="en-US"/>
        </w:rPr>
        <w:t>PRIZNANJE</w:t>
      </w:r>
      <w:r w:rsidRPr="00243948">
        <w:rPr>
          <w:rFonts w:ascii="Times New Roman" w:eastAsia="Calibri" w:hAnsi="Times New Roman" w:cs="Times New Roman"/>
          <w:b/>
          <w:sz w:val="24"/>
          <w:szCs w:val="24"/>
          <w:lang w:val="sr-Latn-CS"/>
        </w:rPr>
        <w:t xml:space="preserve"> </w:t>
      </w:r>
      <w:r w:rsidRPr="00243948">
        <w:rPr>
          <w:rFonts w:ascii="Times New Roman" w:eastAsia="Calibri" w:hAnsi="Times New Roman" w:cs="Times New Roman"/>
          <w:b/>
          <w:sz w:val="24"/>
          <w:szCs w:val="24"/>
          <w:lang w:val="en-US"/>
        </w:rPr>
        <w:t>NSBNM</w:t>
      </w:r>
      <w:r w:rsidRPr="00243948">
        <w:rPr>
          <w:rFonts w:ascii="Times New Roman" w:eastAsia="Calibri" w:hAnsi="Times New Roman" w:cs="Times New Roman"/>
          <w:sz w:val="24"/>
          <w:szCs w:val="24"/>
          <w:lang w:val="sr-Latn-CS"/>
        </w:rPr>
        <w:t xml:space="preserve"> </w:t>
      </w:r>
      <w:r w:rsidRPr="00243948">
        <w:rPr>
          <w:rFonts w:ascii="Times New Roman" w:eastAsia="Calibri" w:hAnsi="Times New Roman" w:cs="Times New Roman"/>
          <w:sz w:val="24"/>
          <w:szCs w:val="24"/>
          <w:lang w:val="en-US"/>
        </w:rPr>
        <w:t>za</w:t>
      </w:r>
      <w:r w:rsidRPr="00243948">
        <w:rPr>
          <w:rFonts w:ascii="Times New Roman" w:eastAsia="Calibri" w:hAnsi="Times New Roman" w:cs="Times New Roman"/>
          <w:sz w:val="24"/>
          <w:szCs w:val="24"/>
          <w:lang w:val="sr-Latn-CS"/>
        </w:rPr>
        <w:t xml:space="preserve"> 10 godina kontinuiranog rada </w:t>
      </w:r>
      <w:r w:rsidRPr="00243948">
        <w:rPr>
          <w:rFonts w:ascii="Times New Roman" w:eastAsia="Calibri" w:hAnsi="Times New Roman" w:cs="Times New Roman"/>
          <w:sz w:val="24"/>
          <w:szCs w:val="24"/>
          <w:lang w:val="en-US"/>
        </w:rPr>
        <w:t>na</w:t>
      </w:r>
      <w:r w:rsidRPr="00243948">
        <w:rPr>
          <w:rFonts w:ascii="Times New Roman" w:eastAsia="Calibri" w:hAnsi="Times New Roman" w:cs="Times New Roman"/>
          <w:sz w:val="24"/>
          <w:szCs w:val="24"/>
          <w:lang w:val="sr-Latn-CS"/>
        </w:rPr>
        <w:t xml:space="preserve"> </w:t>
      </w:r>
      <w:r w:rsidRPr="00243948">
        <w:rPr>
          <w:rFonts w:ascii="Times New Roman" w:eastAsia="Calibri" w:hAnsi="Times New Roman" w:cs="Times New Roman"/>
          <w:sz w:val="24"/>
          <w:szCs w:val="24"/>
          <w:lang w:val="en-US"/>
        </w:rPr>
        <w:t>o</w:t>
      </w:r>
      <w:r w:rsidRPr="00243948">
        <w:rPr>
          <w:rFonts w:ascii="Times New Roman" w:eastAsia="Calibri" w:hAnsi="Times New Roman" w:cs="Times New Roman"/>
          <w:sz w:val="24"/>
          <w:szCs w:val="24"/>
          <w:lang w:val="sr-Latn-CS"/>
        </w:rPr>
        <w:t>č</w:t>
      </w:r>
      <w:r w:rsidRPr="00243948">
        <w:rPr>
          <w:rFonts w:ascii="Times New Roman" w:eastAsia="Calibri" w:hAnsi="Times New Roman" w:cs="Times New Roman"/>
          <w:sz w:val="24"/>
          <w:szCs w:val="24"/>
          <w:lang w:val="en-US"/>
        </w:rPr>
        <w:t>uvanju</w:t>
      </w:r>
      <w:r w:rsidRPr="00243948">
        <w:rPr>
          <w:rFonts w:ascii="Times New Roman" w:eastAsia="Calibri" w:hAnsi="Times New Roman" w:cs="Times New Roman"/>
          <w:sz w:val="24"/>
          <w:szCs w:val="24"/>
          <w:lang w:val="sr-Latn-CS"/>
        </w:rPr>
        <w:t xml:space="preserve"> </w:t>
      </w:r>
      <w:r w:rsidRPr="00243948">
        <w:rPr>
          <w:rFonts w:ascii="Times New Roman" w:eastAsia="Calibri" w:hAnsi="Times New Roman" w:cs="Times New Roman"/>
          <w:sz w:val="24"/>
          <w:szCs w:val="24"/>
          <w:lang w:val="en-US"/>
        </w:rPr>
        <w:t>nacionalnog</w:t>
      </w:r>
      <w:r w:rsidRPr="00243948">
        <w:rPr>
          <w:rFonts w:ascii="Times New Roman" w:eastAsia="Calibri" w:hAnsi="Times New Roman" w:cs="Times New Roman"/>
          <w:sz w:val="24"/>
          <w:szCs w:val="24"/>
          <w:lang w:val="sr-Latn-CS"/>
        </w:rPr>
        <w:t xml:space="preserve"> </w:t>
      </w:r>
      <w:r w:rsidRPr="00243948">
        <w:rPr>
          <w:rFonts w:ascii="Times New Roman" w:eastAsia="Calibri" w:hAnsi="Times New Roman" w:cs="Times New Roman"/>
          <w:sz w:val="24"/>
          <w:szCs w:val="24"/>
          <w:lang w:val="en-US"/>
        </w:rPr>
        <w:t>identiteta</w:t>
      </w:r>
      <w:r w:rsidRPr="00243948">
        <w:rPr>
          <w:rFonts w:ascii="Times New Roman" w:eastAsia="Calibri" w:hAnsi="Times New Roman" w:cs="Times New Roman"/>
          <w:sz w:val="24"/>
          <w:szCs w:val="24"/>
          <w:lang w:val="sr-Latn-CS"/>
        </w:rPr>
        <w:t xml:space="preserve"> </w:t>
      </w:r>
      <w:r w:rsidRPr="00243948">
        <w:rPr>
          <w:rFonts w:ascii="Times New Roman" w:eastAsia="Calibri" w:hAnsi="Times New Roman" w:cs="Times New Roman"/>
          <w:sz w:val="24"/>
          <w:szCs w:val="24"/>
          <w:lang w:val="en-US"/>
        </w:rPr>
        <w:t>Bunjevaca</w:t>
      </w:r>
      <w:r w:rsidRPr="00243948">
        <w:rPr>
          <w:rFonts w:ascii="Times New Roman" w:eastAsia="Calibri" w:hAnsi="Times New Roman" w:cs="Times New Roman"/>
          <w:sz w:val="24"/>
          <w:szCs w:val="24"/>
          <w:lang w:val="sr-Latn-CS"/>
        </w:rPr>
        <w:t>.</w:t>
      </w:r>
    </w:p>
    <w:p w:rsidR="001B777D" w:rsidRPr="001B777D" w:rsidRDefault="001B777D" w:rsidP="001B777D">
      <w:pPr>
        <w:rPr>
          <w:rFonts w:ascii="Times New Roman" w:hAnsi="Times New Roman" w:cs="Times New Roman"/>
          <w:b/>
          <w:sz w:val="24"/>
          <w:szCs w:val="24"/>
          <w:lang w:val="sr-Latn-CS"/>
        </w:rPr>
      </w:pPr>
      <w:r>
        <w:rPr>
          <w:rFonts w:ascii="Times New Roman" w:hAnsi="Times New Roman" w:cs="Times New Roman"/>
          <w:b/>
          <w:sz w:val="24"/>
          <w:szCs w:val="24"/>
          <w:lang w:val="sr-Latn-CS"/>
        </w:rPr>
        <w:t>Stanku Joziću</w:t>
      </w:r>
    </w:p>
    <w:p w:rsidR="001B777D"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Odluka br. 8/2024</w:t>
      </w:r>
    </w:p>
    <w:p w:rsidR="001B777D" w:rsidRDefault="001B777D" w:rsidP="001B777D">
      <w:pPr>
        <w:pStyle w:val="NoSpacing"/>
        <w:jc w:val="center"/>
        <w:rPr>
          <w:rFonts w:ascii="Times New Roman" w:hAnsi="Times New Roman" w:cs="Times New Roman"/>
          <w:sz w:val="24"/>
          <w:szCs w:val="24"/>
        </w:rPr>
      </w:pPr>
      <w:r w:rsidRPr="00243948">
        <w:rPr>
          <w:rFonts w:ascii="Times New Roman" w:hAnsi="Times New Roman" w:cs="Times New Roman"/>
          <w:sz w:val="24"/>
          <w:szCs w:val="24"/>
        </w:rPr>
        <w:t>Daje se pozitivno mišljenje za imenovanje Bernadice Ivanković za člana Upravnog odbora Ustanove Varoški muzej Subatica. – umisto Ladislava Suknovića.</w:t>
      </w:r>
    </w:p>
    <w:p w:rsidR="001B777D" w:rsidRPr="00243948" w:rsidRDefault="001B777D" w:rsidP="001B777D">
      <w:pPr>
        <w:pStyle w:val="NoSpacing"/>
        <w:jc w:val="center"/>
        <w:rPr>
          <w:rFonts w:ascii="Times New Roman" w:hAnsi="Times New Roman" w:cs="Times New Roman"/>
          <w:sz w:val="24"/>
          <w:szCs w:val="24"/>
        </w:rPr>
      </w:pPr>
    </w:p>
    <w:p w:rsidR="001B777D"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Odluka br.9/2024</w:t>
      </w:r>
    </w:p>
    <w:p w:rsidR="001B777D"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p>
    <w:p w:rsidR="001B777D" w:rsidRDefault="001B777D" w:rsidP="001B777D">
      <w:pPr>
        <w:pStyle w:val="ListParagraph"/>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243948">
        <w:rPr>
          <w:rFonts w:ascii="Times New Roman" w:hAnsi="Times New Roman" w:cs="Times New Roman"/>
          <w:sz w:val="24"/>
          <w:szCs w:val="24"/>
        </w:rPr>
        <w:t>Usvaja se Finansijski plan Nacionalnog savita bunjevačke nacionalne manjine za 2024. godinu.</w:t>
      </w:r>
    </w:p>
    <w:p w:rsidR="001B777D" w:rsidRDefault="001B777D" w:rsidP="001B777D">
      <w:pPr>
        <w:pStyle w:val="ListParagraph"/>
        <w:spacing w:before="100" w:beforeAutospacing="1" w:after="100" w:afterAutospacing="1" w:line="240" w:lineRule="auto"/>
        <w:jc w:val="center"/>
        <w:rPr>
          <w:rFonts w:ascii="Times New Roman" w:hAnsi="Times New Roman" w:cs="Times New Roman"/>
          <w:sz w:val="24"/>
          <w:szCs w:val="24"/>
        </w:rPr>
      </w:pPr>
    </w:p>
    <w:p w:rsidR="001B777D" w:rsidRDefault="001B777D" w:rsidP="001B777D">
      <w:pPr>
        <w:pStyle w:val="ListParagraph"/>
        <w:spacing w:before="100" w:beforeAutospacing="1" w:after="100" w:afterAutospacing="1" w:line="240" w:lineRule="auto"/>
        <w:jc w:val="center"/>
        <w:rPr>
          <w:rFonts w:ascii="Times New Roman" w:hAnsi="Times New Roman" w:cs="Times New Roman"/>
          <w:sz w:val="24"/>
          <w:szCs w:val="24"/>
        </w:rPr>
      </w:pPr>
    </w:p>
    <w:p w:rsidR="001B777D"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r w:rsidRPr="00243948">
        <w:rPr>
          <w:rFonts w:ascii="Times New Roman" w:hAnsi="Times New Roman" w:cs="Times New Roman"/>
          <w:b/>
          <w:sz w:val="24"/>
          <w:szCs w:val="24"/>
        </w:rPr>
        <w:t xml:space="preserve">Odluka </w:t>
      </w:r>
      <w:r>
        <w:rPr>
          <w:rFonts w:ascii="Times New Roman" w:hAnsi="Times New Roman" w:cs="Times New Roman"/>
          <w:b/>
          <w:sz w:val="24"/>
          <w:szCs w:val="24"/>
        </w:rPr>
        <w:t xml:space="preserve">br. </w:t>
      </w:r>
      <w:r w:rsidRPr="00243948">
        <w:rPr>
          <w:rFonts w:ascii="Times New Roman" w:hAnsi="Times New Roman" w:cs="Times New Roman"/>
          <w:b/>
          <w:sz w:val="24"/>
          <w:szCs w:val="24"/>
        </w:rPr>
        <w:t>10/2024</w:t>
      </w:r>
    </w:p>
    <w:p w:rsidR="001B777D" w:rsidRPr="00243948"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p>
    <w:p w:rsidR="001B777D" w:rsidRDefault="001B777D" w:rsidP="001B777D">
      <w:pPr>
        <w:pStyle w:val="ListParagraph"/>
        <w:spacing w:before="100" w:beforeAutospacing="1" w:after="100" w:afterAutospacing="1" w:line="240" w:lineRule="auto"/>
        <w:jc w:val="center"/>
        <w:rPr>
          <w:rFonts w:ascii="Times New Roman" w:hAnsi="Times New Roman" w:cs="Times New Roman"/>
          <w:sz w:val="24"/>
          <w:szCs w:val="24"/>
        </w:rPr>
      </w:pPr>
      <w:r w:rsidRPr="00243948">
        <w:rPr>
          <w:rFonts w:ascii="Times New Roman" w:hAnsi="Times New Roman" w:cs="Times New Roman"/>
          <w:sz w:val="24"/>
          <w:szCs w:val="24"/>
        </w:rPr>
        <w:t xml:space="preserve">Usvaja se Finansijski plan </w:t>
      </w:r>
      <w:r>
        <w:rPr>
          <w:rFonts w:ascii="Times New Roman" w:eastAsia="Times New Roman" w:hAnsi="Times New Roman" w:cs="Times New Roman"/>
          <w:sz w:val="24"/>
          <w:szCs w:val="24"/>
        </w:rPr>
        <w:t>Ustanove kulture „Centar za kulturu Bunjevaca“ za 2024. godinu</w:t>
      </w:r>
      <w:r w:rsidRPr="00243948">
        <w:rPr>
          <w:rFonts w:ascii="Times New Roman" w:hAnsi="Times New Roman" w:cs="Times New Roman"/>
          <w:sz w:val="24"/>
          <w:szCs w:val="24"/>
        </w:rPr>
        <w:t xml:space="preserve"> za 2024. godinu.</w:t>
      </w:r>
    </w:p>
    <w:p w:rsidR="001B777D" w:rsidRDefault="001B777D" w:rsidP="001B777D">
      <w:pPr>
        <w:pStyle w:val="ListParagraph"/>
        <w:spacing w:before="100" w:beforeAutospacing="1" w:after="100" w:afterAutospacing="1" w:line="240" w:lineRule="auto"/>
        <w:jc w:val="center"/>
        <w:rPr>
          <w:rFonts w:ascii="Times New Roman" w:hAnsi="Times New Roman" w:cs="Times New Roman"/>
          <w:sz w:val="24"/>
          <w:szCs w:val="24"/>
        </w:rPr>
      </w:pPr>
    </w:p>
    <w:p w:rsidR="001B777D" w:rsidRDefault="001B777D" w:rsidP="001B777D">
      <w:pPr>
        <w:pStyle w:val="ListParagraph"/>
        <w:spacing w:before="100" w:beforeAutospacing="1" w:after="100" w:afterAutospacing="1" w:line="240" w:lineRule="auto"/>
        <w:jc w:val="center"/>
        <w:rPr>
          <w:rFonts w:ascii="Times New Roman" w:hAnsi="Times New Roman" w:cs="Times New Roman"/>
          <w:sz w:val="24"/>
          <w:szCs w:val="24"/>
        </w:rPr>
      </w:pPr>
    </w:p>
    <w:p w:rsidR="001B777D"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r w:rsidRPr="00243948">
        <w:rPr>
          <w:rFonts w:ascii="Times New Roman" w:hAnsi="Times New Roman" w:cs="Times New Roman"/>
          <w:b/>
          <w:sz w:val="24"/>
          <w:szCs w:val="24"/>
        </w:rPr>
        <w:t xml:space="preserve"> Odluka br.11/2024</w:t>
      </w: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rPr>
      </w:pPr>
      <w:r w:rsidRPr="00243948">
        <w:rPr>
          <w:rFonts w:ascii="Times New Roman" w:hAnsi="Times New Roman" w:cs="Times New Roman"/>
          <w:sz w:val="24"/>
          <w:szCs w:val="24"/>
        </w:rPr>
        <w:t>Usvaja se Finansijski plan</w:t>
      </w:r>
      <w:r>
        <w:rPr>
          <w:rFonts w:ascii="Times New Roman" w:hAnsi="Times New Roman" w:cs="Times New Roman"/>
          <w:sz w:val="24"/>
          <w:szCs w:val="24"/>
        </w:rPr>
        <w:t xml:space="preserve"> </w:t>
      </w:r>
      <w:r>
        <w:rPr>
          <w:rFonts w:ascii="Times New Roman" w:eastAsia="Times New Roman" w:hAnsi="Times New Roman" w:cs="Times New Roman"/>
          <w:sz w:val="24"/>
          <w:szCs w:val="24"/>
        </w:rPr>
        <w:t>Fondacije „Mijo Mandić“ za 2024. godinu.</w:t>
      </w: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b/>
          <w:sz w:val="24"/>
          <w:szCs w:val="24"/>
        </w:rPr>
      </w:pPr>
      <w:r w:rsidRPr="00243948">
        <w:rPr>
          <w:rFonts w:ascii="Times New Roman" w:eastAsia="Times New Roman" w:hAnsi="Times New Roman" w:cs="Times New Roman"/>
          <w:b/>
          <w:sz w:val="24"/>
          <w:szCs w:val="24"/>
        </w:rPr>
        <w:t>Odluka br. 12/2024</w:t>
      </w: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b/>
          <w:sz w:val="24"/>
          <w:szCs w:val="24"/>
        </w:rPr>
      </w:pPr>
    </w:p>
    <w:p w:rsidR="001B777D" w:rsidRDefault="001B777D" w:rsidP="001B777D">
      <w:pPr>
        <w:pStyle w:val="ListParagraph"/>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Donesiva se odluka da osnovica za koeficijenat radnika Nacionalnog savita bunjevačke nacionalne manjine iznosi</w:t>
      </w:r>
      <w:r w:rsidRPr="008E6C38">
        <w:rPr>
          <w:rFonts w:ascii="Times New Roman" w:hAnsi="Times New Roman" w:cs="Times New Roman"/>
          <w:sz w:val="24"/>
          <w:szCs w:val="24"/>
        </w:rPr>
        <w:t xml:space="preserve"> </w:t>
      </w:r>
      <w:r>
        <w:rPr>
          <w:rFonts w:ascii="Times New Roman" w:hAnsi="Times New Roman" w:cs="Times New Roman"/>
          <w:sz w:val="24"/>
          <w:szCs w:val="24"/>
        </w:rPr>
        <w:t>31.800,00</w:t>
      </w:r>
      <w:r w:rsidRPr="008E6C38">
        <w:rPr>
          <w:rFonts w:ascii="Times New Roman" w:hAnsi="Times New Roman" w:cs="Times New Roman"/>
          <w:sz w:val="24"/>
          <w:szCs w:val="24"/>
        </w:rPr>
        <w:t xml:space="preserve"> dinara </w:t>
      </w:r>
      <w:r>
        <w:rPr>
          <w:rFonts w:ascii="Times New Roman" w:hAnsi="Times New Roman" w:cs="Times New Roman"/>
          <w:sz w:val="24"/>
          <w:szCs w:val="24"/>
        </w:rPr>
        <w:t>počev od 1.1.2024. godine</w:t>
      </w:r>
    </w:p>
    <w:p w:rsidR="001B777D" w:rsidRDefault="001B777D" w:rsidP="001B777D">
      <w:pPr>
        <w:pStyle w:val="ListParagraph"/>
        <w:spacing w:before="100" w:beforeAutospacing="1" w:after="100" w:afterAutospacing="1" w:line="240" w:lineRule="auto"/>
        <w:jc w:val="center"/>
        <w:rPr>
          <w:rFonts w:ascii="Times New Roman" w:hAnsi="Times New Roman" w:cs="Times New Roman"/>
          <w:sz w:val="24"/>
          <w:szCs w:val="24"/>
        </w:rPr>
      </w:pPr>
    </w:p>
    <w:p w:rsidR="001B777D"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r w:rsidRPr="00243948">
        <w:rPr>
          <w:rFonts w:ascii="Times New Roman" w:hAnsi="Times New Roman" w:cs="Times New Roman"/>
          <w:b/>
          <w:sz w:val="24"/>
          <w:szCs w:val="24"/>
        </w:rPr>
        <w:t>Odluka br. 13/2024</w:t>
      </w:r>
    </w:p>
    <w:p w:rsidR="001B777D"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r>
        <w:rPr>
          <w:rFonts w:ascii="Times New Roman" w:hAnsi="Times New Roman" w:cs="Times New Roman"/>
          <w:b/>
          <w:sz w:val="24"/>
          <w:szCs w:val="24"/>
        </w:rPr>
        <w:t xml:space="preserve"> </w:t>
      </w:r>
      <w:r w:rsidRPr="00243948">
        <w:rPr>
          <w:rFonts w:ascii="Times New Roman" w:hAnsi="Times New Roman" w:cs="Times New Roman"/>
          <w:sz w:val="24"/>
          <w:szCs w:val="24"/>
        </w:rPr>
        <w:t xml:space="preserve">Usvaja se Bilans stanja </w:t>
      </w:r>
      <w:r w:rsidRPr="00243948">
        <w:rPr>
          <w:rFonts w:ascii="Times New Roman" w:eastAsia="Times New Roman" w:hAnsi="Times New Roman" w:cs="Times New Roman"/>
          <w:sz w:val="24"/>
          <w:szCs w:val="24"/>
          <w:lang w:eastAsia="zh-CN"/>
        </w:rPr>
        <w:t>uspiha i statističkog izvištaja Nacionalnog savita bunjevačke nacionalne manjine za 2023. godinu</w:t>
      </w:r>
      <w:r>
        <w:rPr>
          <w:rFonts w:ascii="Times New Roman" w:eastAsia="Times New Roman" w:hAnsi="Times New Roman" w:cs="Times New Roman"/>
          <w:sz w:val="24"/>
          <w:szCs w:val="24"/>
          <w:lang w:eastAsia="zh-CN"/>
        </w:rPr>
        <w:t>.</w:t>
      </w: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b/>
          <w:sz w:val="24"/>
          <w:szCs w:val="24"/>
          <w:lang w:eastAsia="zh-CN"/>
        </w:rPr>
      </w:pPr>
      <w:r w:rsidRPr="00243948">
        <w:rPr>
          <w:rFonts w:ascii="Times New Roman" w:eastAsia="Times New Roman" w:hAnsi="Times New Roman" w:cs="Times New Roman"/>
          <w:b/>
          <w:sz w:val="24"/>
          <w:szCs w:val="24"/>
          <w:lang w:eastAsia="zh-CN"/>
        </w:rPr>
        <w:t>Odluka br. 14/2024</w:t>
      </w: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b/>
          <w:sz w:val="24"/>
          <w:szCs w:val="24"/>
          <w:lang w:eastAsia="zh-CN"/>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r w:rsidRPr="00243948">
        <w:rPr>
          <w:rFonts w:ascii="Times New Roman" w:eastAsia="Times New Roman" w:hAnsi="Times New Roman" w:cs="Times New Roman"/>
          <w:sz w:val="24"/>
          <w:szCs w:val="24"/>
          <w:lang w:eastAsia="zh-CN"/>
        </w:rPr>
        <w:t xml:space="preserve">Usvaja </w:t>
      </w:r>
      <w:r>
        <w:rPr>
          <w:rFonts w:ascii="Times New Roman" w:eastAsia="Times New Roman" w:hAnsi="Times New Roman" w:cs="Times New Roman"/>
          <w:sz w:val="24"/>
          <w:szCs w:val="24"/>
          <w:lang w:eastAsia="zh-CN"/>
        </w:rPr>
        <w:t>se izvišt</w:t>
      </w:r>
      <w:r w:rsidRPr="00243948">
        <w:rPr>
          <w:rFonts w:ascii="Times New Roman" w:eastAsia="Times New Roman" w:hAnsi="Times New Roman" w:cs="Times New Roman"/>
          <w:sz w:val="24"/>
          <w:szCs w:val="24"/>
          <w:lang w:eastAsia="zh-CN"/>
        </w:rPr>
        <w:t>aj nezavisnog revizora poslovanja Nacionalnog savita bunjevačke nacionalne manjine za budžetsku 2023. godinu</w:t>
      </w:r>
      <w:r>
        <w:rPr>
          <w:rFonts w:ascii="Times New Roman" w:eastAsia="Times New Roman" w:hAnsi="Times New Roman" w:cs="Times New Roman"/>
          <w:sz w:val="24"/>
          <w:szCs w:val="24"/>
          <w:lang w:eastAsia="zh-CN"/>
        </w:rPr>
        <w:t>.</w:t>
      </w: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1B777D" w:rsidRPr="00243948" w:rsidRDefault="001B777D" w:rsidP="001B777D">
      <w:pPr>
        <w:pStyle w:val="ListParagraph"/>
        <w:spacing w:before="100" w:beforeAutospacing="1" w:after="100" w:afterAutospacing="1" w:line="240" w:lineRule="auto"/>
        <w:jc w:val="center"/>
        <w:rPr>
          <w:rFonts w:ascii="Times New Roman" w:eastAsia="Times New Roman" w:hAnsi="Times New Roman" w:cs="Times New Roman"/>
          <w:b/>
          <w:sz w:val="24"/>
          <w:szCs w:val="24"/>
          <w:lang w:eastAsia="zh-CN"/>
        </w:rPr>
      </w:pPr>
      <w:r w:rsidRPr="00243948">
        <w:rPr>
          <w:rFonts w:ascii="Times New Roman" w:eastAsia="Times New Roman" w:hAnsi="Times New Roman" w:cs="Times New Roman"/>
          <w:b/>
          <w:sz w:val="24"/>
          <w:szCs w:val="24"/>
          <w:lang w:eastAsia="zh-CN"/>
        </w:rPr>
        <w:t>Odluka br. 15/2024</w:t>
      </w: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b/>
          <w:sz w:val="24"/>
          <w:szCs w:val="24"/>
          <w:lang w:eastAsia="zh-CN"/>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r w:rsidRPr="00243948">
        <w:rPr>
          <w:rFonts w:ascii="Times New Roman" w:hAnsi="Times New Roman" w:cs="Times New Roman"/>
          <w:sz w:val="24"/>
          <w:szCs w:val="24"/>
        </w:rPr>
        <w:t xml:space="preserve">Usvaja se Bilans stanja </w:t>
      </w:r>
      <w:r w:rsidRPr="00243948">
        <w:rPr>
          <w:rFonts w:ascii="Times New Roman" w:eastAsia="Times New Roman" w:hAnsi="Times New Roman" w:cs="Times New Roman"/>
          <w:sz w:val="24"/>
          <w:szCs w:val="24"/>
          <w:lang w:eastAsia="zh-CN"/>
        </w:rPr>
        <w:t>uspiha i statističkog izvištaja</w:t>
      </w:r>
      <w:r>
        <w:rPr>
          <w:rFonts w:ascii="Times New Roman" w:eastAsia="Times New Roman" w:hAnsi="Times New Roman" w:cs="Times New Roman"/>
          <w:sz w:val="24"/>
          <w:szCs w:val="24"/>
          <w:lang w:eastAsia="zh-CN"/>
        </w:rPr>
        <w:t xml:space="preserve"> za Fondacije „Mijo Mandić“ za 2023. godinu</w:t>
      </w: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1B777D"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Odluka 16/2024</w:t>
      </w:r>
    </w:p>
    <w:p w:rsidR="001B777D"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p>
    <w:p w:rsidR="001B777D" w:rsidRPr="006B6CC3" w:rsidRDefault="001B777D" w:rsidP="001B777D">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Odobrava se lista priporučeni projekata konkursa </w:t>
      </w:r>
      <w:r w:rsidRPr="006B6CC3">
        <w:rPr>
          <w:rFonts w:ascii="Times New Roman" w:hAnsi="Times New Roman" w:cs="Times New Roman"/>
          <w:b/>
          <w:sz w:val="24"/>
          <w:szCs w:val="24"/>
        </w:rPr>
        <w:t xml:space="preserve"> Ministarstva kulture Republike Srbije</w:t>
      </w:r>
    </w:p>
    <w:p w:rsidR="001B777D" w:rsidRPr="004332A3" w:rsidRDefault="001B777D" w:rsidP="001B777D">
      <w:pPr>
        <w:pStyle w:val="NoSpacing"/>
        <w:ind w:firstLine="708"/>
        <w:jc w:val="both"/>
        <w:rPr>
          <w:rFonts w:ascii="Times New Roman" w:hAnsi="Times New Roman" w:cs="Times New Roman"/>
          <w:sz w:val="24"/>
          <w:szCs w:val="24"/>
        </w:rPr>
      </w:pPr>
    </w:p>
    <w:tbl>
      <w:tblPr>
        <w:tblpPr w:leftFromText="180" w:rightFromText="180" w:vertAnchor="text" w:horzAnchor="margin" w:tblpXSpec="center" w:tblpY="158"/>
        <w:tblW w:w="10490" w:type="dxa"/>
        <w:tblLook w:val="04A0" w:firstRow="1" w:lastRow="0" w:firstColumn="1" w:lastColumn="0" w:noHBand="0" w:noVBand="1"/>
      </w:tblPr>
      <w:tblGrid>
        <w:gridCol w:w="516"/>
        <w:gridCol w:w="3345"/>
        <w:gridCol w:w="1056"/>
        <w:gridCol w:w="2621"/>
        <w:gridCol w:w="1476"/>
        <w:gridCol w:w="1476"/>
      </w:tblGrid>
      <w:tr w:rsidR="001B777D" w:rsidRPr="004332A3" w:rsidTr="0079264C">
        <w:trPr>
          <w:trHeight w:val="870"/>
        </w:trPr>
        <w:tc>
          <w:tcPr>
            <w:tcW w:w="516" w:type="dxa"/>
            <w:tcBorders>
              <w:top w:val="single" w:sz="4" w:space="0" w:color="auto"/>
              <w:left w:val="nil"/>
              <w:bottom w:val="single" w:sz="4" w:space="0" w:color="auto"/>
              <w:right w:val="single" w:sz="4" w:space="0" w:color="auto"/>
            </w:tcBorders>
            <w:shd w:val="clear" w:color="000000" w:fill="BFBFBF"/>
            <w:noWrap/>
            <w:vAlign w:val="bottom"/>
            <w:hideMark/>
          </w:tcPr>
          <w:p w:rsidR="001B777D" w:rsidRPr="004332A3" w:rsidRDefault="001B777D" w:rsidP="0079264C">
            <w:pPr>
              <w:spacing w:after="0" w:line="240" w:lineRule="auto"/>
              <w:jc w:val="center"/>
              <w:rPr>
                <w:rFonts w:ascii="Times New Roman" w:eastAsia="Times New Roman" w:hAnsi="Times New Roman" w:cs="Times New Roman"/>
                <w:b/>
                <w:bCs/>
                <w:color w:val="000000"/>
                <w:sz w:val="24"/>
                <w:szCs w:val="24"/>
              </w:rPr>
            </w:pPr>
            <w:r w:rsidRPr="004332A3">
              <w:rPr>
                <w:rFonts w:ascii="Times New Roman" w:eastAsia="Times New Roman" w:hAnsi="Times New Roman" w:cs="Times New Roman"/>
                <w:b/>
                <w:bCs/>
                <w:color w:val="000000"/>
                <w:sz w:val="24"/>
                <w:szCs w:val="24"/>
              </w:rPr>
              <w:t>r. br.</w:t>
            </w:r>
          </w:p>
        </w:tc>
        <w:tc>
          <w:tcPr>
            <w:tcW w:w="3391" w:type="dxa"/>
            <w:tcBorders>
              <w:top w:val="single" w:sz="4" w:space="0" w:color="auto"/>
              <w:left w:val="nil"/>
              <w:bottom w:val="single" w:sz="4" w:space="0" w:color="auto"/>
              <w:right w:val="single" w:sz="4" w:space="0" w:color="auto"/>
            </w:tcBorders>
            <w:shd w:val="clear" w:color="000000" w:fill="C0C0C0"/>
            <w:vAlign w:val="bottom"/>
            <w:hideMark/>
          </w:tcPr>
          <w:p w:rsidR="001B777D" w:rsidRPr="004332A3" w:rsidRDefault="001B777D" w:rsidP="0079264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Podnosilac/</w:t>
            </w:r>
            <w:r w:rsidRPr="004332A3">
              <w:rPr>
                <w:rFonts w:ascii="Times New Roman" w:eastAsia="Times New Roman" w:hAnsi="Times New Roman" w:cs="Times New Roman"/>
                <w:b/>
                <w:bCs/>
                <w:color w:val="000000"/>
                <w:sz w:val="24"/>
                <w:szCs w:val="24"/>
              </w:rPr>
              <w:t>korisnik</w:t>
            </w:r>
          </w:p>
        </w:tc>
        <w:tc>
          <w:tcPr>
            <w:tcW w:w="1056" w:type="dxa"/>
            <w:tcBorders>
              <w:top w:val="single" w:sz="4" w:space="0" w:color="auto"/>
              <w:left w:val="nil"/>
              <w:bottom w:val="single" w:sz="4" w:space="0" w:color="auto"/>
              <w:right w:val="single" w:sz="4" w:space="0" w:color="auto"/>
            </w:tcBorders>
            <w:shd w:val="clear" w:color="000000" w:fill="C0C0C0"/>
            <w:vAlign w:val="bottom"/>
            <w:hideMark/>
          </w:tcPr>
          <w:p w:rsidR="001B777D" w:rsidRPr="004332A3" w:rsidRDefault="001B777D" w:rsidP="0079264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mi</w:t>
            </w:r>
            <w:r w:rsidRPr="004332A3">
              <w:rPr>
                <w:rFonts w:ascii="Times New Roman" w:eastAsia="Times New Roman" w:hAnsi="Times New Roman" w:cs="Times New Roman"/>
                <w:b/>
                <w:bCs/>
                <w:color w:val="000000"/>
                <w:sz w:val="24"/>
                <w:szCs w:val="24"/>
              </w:rPr>
              <w:t>sto</w:t>
            </w:r>
          </w:p>
        </w:tc>
        <w:tc>
          <w:tcPr>
            <w:tcW w:w="2670" w:type="dxa"/>
            <w:tcBorders>
              <w:top w:val="single" w:sz="4" w:space="0" w:color="auto"/>
              <w:left w:val="nil"/>
              <w:bottom w:val="single" w:sz="4" w:space="0" w:color="auto"/>
              <w:right w:val="single" w:sz="4" w:space="0" w:color="auto"/>
            </w:tcBorders>
            <w:shd w:val="clear" w:color="000000" w:fill="C0C0C0"/>
            <w:vAlign w:val="bottom"/>
            <w:hideMark/>
          </w:tcPr>
          <w:p w:rsidR="001B777D" w:rsidRPr="004332A3" w:rsidRDefault="001B777D" w:rsidP="0079264C">
            <w:pPr>
              <w:spacing w:after="0" w:line="240" w:lineRule="auto"/>
              <w:jc w:val="center"/>
              <w:rPr>
                <w:rFonts w:ascii="Times New Roman" w:eastAsia="Times New Roman" w:hAnsi="Times New Roman" w:cs="Times New Roman"/>
                <w:b/>
                <w:bCs/>
                <w:color w:val="000000"/>
                <w:sz w:val="24"/>
                <w:szCs w:val="24"/>
              </w:rPr>
            </w:pPr>
            <w:r w:rsidRPr="004332A3">
              <w:rPr>
                <w:rFonts w:ascii="Times New Roman" w:eastAsia="Times New Roman" w:hAnsi="Times New Roman" w:cs="Times New Roman"/>
                <w:b/>
                <w:bCs/>
                <w:color w:val="000000"/>
                <w:sz w:val="24"/>
                <w:szCs w:val="24"/>
              </w:rPr>
              <w:t>naziv projekta</w:t>
            </w:r>
          </w:p>
        </w:tc>
        <w:tc>
          <w:tcPr>
            <w:tcW w:w="1476" w:type="dxa"/>
            <w:tcBorders>
              <w:top w:val="single" w:sz="4" w:space="0" w:color="auto"/>
              <w:left w:val="nil"/>
              <w:bottom w:val="single" w:sz="4" w:space="0" w:color="auto"/>
              <w:right w:val="single" w:sz="4" w:space="0" w:color="auto"/>
            </w:tcBorders>
            <w:shd w:val="clear" w:color="000000" w:fill="C0C0C0"/>
            <w:vAlign w:val="bottom"/>
            <w:hideMark/>
          </w:tcPr>
          <w:p w:rsidR="001B777D" w:rsidRPr="004332A3" w:rsidRDefault="001B777D" w:rsidP="0079264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Ukupna vri</w:t>
            </w:r>
            <w:r w:rsidRPr="004332A3">
              <w:rPr>
                <w:rFonts w:ascii="Times New Roman" w:eastAsia="Times New Roman" w:hAnsi="Times New Roman" w:cs="Times New Roman"/>
                <w:b/>
                <w:bCs/>
                <w:color w:val="000000"/>
                <w:sz w:val="24"/>
                <w:szCs w:val="24"/>
              </w:rPr>
              <w:t xml:space="preserve">dnost budžeta  </w:t>
            </w:r>
          </w:p>
        </w:tc>
        <w:tc>
          <w:tcPr>
            <w:tcW w:w="1381" w:type="dxa"/>
            <w:tcBorders>
              <w:top w:val="single" w:sz="4" w:space="0" w:color="auto"/>
              <w:left w:val="nil"/>
              <w:bottom w:val="single" w:sz="4" w:space="0" w:color="auto"/>
              <w:right w:val="single" w:sz="4" w:space="0" w:color="auto"/>
            </w:tcBorders>
            <w:shd w:val="clear" w:color="000000" w:fill="C0C0C0"/>
            <w:vAlign w:val="bottom"/>
            <w:hideMark/>
          </w:tcPr>
          <w:p w:rsidR="001B777D" w:rsidRPr="004332A3" w:rsidRDefault="001B777D" w:rsidP="0079264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Tražen</w:t>
            </w:r>
            <w:r w:rsidRPr="004332A3">
              <w:rPr>
                <w:rFonts w:ascii="Times New Roman" w:eastAsia="Times New Roman" w:hAnsi="Times New Roman" w:cs="Times New Roman"/>
                <w:b/>
                <w:bCs/>
                <w:color w:val="000000"/>
                <w:sz w:val="24"/>
                <w:szCs w:val="24"/>
              </w:rPr>
              <w:t xml:space="preserve"> iznos od  MK </w:t>
            </w:r>
          </w:p>
        </w:tc>
      </w:tr>
      <w:tr w:rsidR="001B777D" w:rsidRPr="004332A3" w:rsidTr="0079264C">
        <w:trPr>
          <w:trHeight w:val="1575"/>
        </w:trPr>
        <w:tc>
          <w:tcPr>
            <w:tcW w:w="516" w:type="dxa"/>
            <w:tcBorders>
              <w:top w:val="nil"/>
              <w:left w:val="nil"/>
              <w:bottom w:val="single" w:sz="4" w:space="0" w:color="auto"/>
              <w:right w:val="single" w:sz="4" w:space="0" w:color="auto"/>
            </w:tcBorders>
            <w:shd w:val="clear" w:color="000000" w:fill="FFFFFF"/>
            <w:noWrap/>
            <w:vAlign w:val="bottom"/>
            <w:hideMark/>
          </w:tcPr>
          <w:p w:rsidR="001B777D" w:rsidRPr="005A57F6" w:rsidRDefault="001B777D" w:rsidP="0079264C">
            <w:pPr>
              <w:spacing w:after="0" w:line="240" w:lineRule="auto"/>
              <w:jc w:val="center"/>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1.</w:t>
            </w:r>
          </w:p>
        </w:tc>
        <w:tc>
          <w:tcPr>
            <w:tcW w:w="3391" w:type="dxa"/>
            <w:tcBorders>
              <w:top w:val="nil"/>
              <w:left w:val="nil"/>
              <w:bottom w:val="single" w:sz="4" w:space="0" w:color="auto"/>
              <w:right w:val="single" w:sz="4" w:space="0" w:color="auto"/>
            </w:tcBorders>
            <w:shd w:val="clear" w:color="auto" w:fill="auto"/>
            <w:vAlign w:val="bottom"/>
            <w:hideMark/>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Ustanova kulture "Centar za kulturu Bunjevaca" Subotica</w:t>
            </w:r>
          </w:p>
        </w:tc>
        <w:tc>
          <w:tcPr>
            <w:tcW w:w="1056" w:type="dxa"/>
            <w:tcBorders>
              <w:top w:val="nil"/>
              <w:left w:val="nil"/>
              <w:bottom w:val="single" w:sz="4" w:space="0" w:color="auto"/>
              <w:right w:val="single" w:sz="4" w:space="0" w:color="auto"/>
            </w:tcBorders>
            <w:shd w:val="clear" w:color="auto" w:fill="auto"/>
            <w:vAlign w:val="bottom"/>
            <w:hideMark/>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Subotica</w:t>
            </w:r>
          </w:p>
        </w:tc>
        <w:tc>
          <w:tcPr>
            <w:tcW w:w="2670" w:type="dxa"/>
            <w:tcBorders>
              <w:top w:val="nil"/>
              <w:left w:val="nil"/>
              <w:bottom w:val="single" w:sz="4" w:space="0" w:color="auto"/>
              <w:right w:val="single" w:sz="4" w:space="0" w:color="auto"/>
            </w:tcBorders>
            <w:shd w:val="clear" w:color="auto" w:fill="auto"/>
            <w:vAlign w:val="bottom"/>
            <w:hideMark/>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"Dan Dužijance 2024" obeležavanje bunjevačkog običaja i nacionalnog praznika bunjevačke nacionalne manjine</w:t>
            </w:r>
          </w:p>
        </w:tc>
        <w:tc>
          <w:tcPr>
            <w:tcW w:w="1476" w:type="dxa"/>
            <w:tcBorders>
              <w:top w:val="nil"/>
              <w:left w:val="nil"/>
              <w:bottom w:val="single" w:sz="4" w:space="0" w:color="auto"/>
              <w:right w:val="single" w:sz="4" w:space="0" w:color="auto"/>
            </w:tcBorders>
            <w:shd w:val="clear" w:color="000000" w:fill="FFFFFF"/>
            <w:vAlign w:val="bottom"/>
            <w:hideMark/>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 xml:space="preserve">       2.080.000,00 </w:t>
            </w:r>
          </w:p>
        </w:tc>
        <w:tc>
          <w:tcPr>
            <w:tcW w:w="1381" w:type="dxa"/>
            <w:tcBorders>
              <w:top w:val="nil"/>
              <w:left w:val="nil"/>
              <w:bottom w:val="single" w:sz="4" w:space="0" w:color="auto"/>
              <w:right w:val="single" w:sz="4" w:space="0" w:color="auto"/>
            </w:tcBorders>
            <w:shd w:val="clear" w:color="000000" w:fill="FFFFFF"/>
            <w:vAlign w:val="bottom"/>
            <w:hideMark/>
          </w:tcPr>
          <w:p w:rsidR="001B777D" w:rsidRPr="005A57F6" w:rsidRDefault="001B777D" w:rsidP="0079264C">
            <w:pPr>
              <w:spacing w:after="0" w:line="240" w:lineRule="auto"/>
              <w:jc w:val="right"/>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 xml:space="preserve">   1.925.000,00 </w:t>
            </w:r>
          </w:p>
        </w:tc>
      </w:tr>
      <w:tr w:rsidR="001B777D" w:rsidRPr="004332A3" w:rsidTr="0079264C">
        <w:trPr>
          <w:trHeight w:val="945"/>
        </w:trPr>
        <w:tc>
          <w:tcPr>
            <w:tcW w:w="516" w:type="dxa"/>
            <w:tcBorders>
              <w:top w:val="nil"/>
              <w:left w:val="nil"/>
              <w:bottom w:val="single" w:sz="4" w:space="0" w:color="auto"/>
              <w:right w:val="single" w:sz="4" w:space="0" w:color="auto"/>
            </w:tcBorders>
            <w:shd w:val="clear" w:color="000000" w:fill="FFFFFF"/>
            <w:noWrap/>
            <w:vAlign w:val="bottom"/>
            <w:hideMark/>
          </w:tcPr>
          <w:p w:rsidR="001B777D" w:rsidRPr="005A57F6" w:rsidRDefault="001B777D" w:rsidP="0079264C">
            <w:pPr>
              <w:spacing w:after="0" w:line="240" w:lineRule="auto"/>
              <w:jc w:val="center"/>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2.</w:t>
            </w:r>
          </w:p>
        </w:tc>
        <w:tc>
          <w:tcPr>
            <w:tcW w:w="3391" w:type="dxa"/>
            <w:tcBorders>
              <w:top w:val="nil"/>
              <w:left w:val="nil"/>
              <w:bottom w:val="single" w:sz="4" w:space="0" w:color="auto"/>
              <w:right w:val="single" w:sz="4" w:space="0" w:color="auto"/>
            </w:tcBorders>
            <w:shd w:val="clear" w:color="auto" w:fill="auto"/>
            <w:vAlign w:val="bottom"/>
            <w:hideMark/>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Ustanova kulture "Centar za kulturu Bunjevaca" Subotica</w:t>
            </w:r>
          </w:p>
        </w:tc>
        <w:tc>
          <w:tcPr>
            <w:tcW w:w="1056" w:type="dxa"/>
            <w:tcBorders>
              <w:top w:val="nil"/>
              <w:left w:val="nil"/>
              <w:bottom w:val="single" w:sz="4" w:space="0" w:color="auto"/>
              <w:right w:val="single" w:sz="4" w:space="0" w:color="auto"/>
            </w:tcBorders>
            <w:shd w:val="clear" w:color="auto" w:fill="auto"/>
            <w:vAlign w:val="bottom"/>
            <w:hideMark/>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Subotica</w:t>
            </w:r>
          </w:p>
        </w:tc>
        <w:tc>
          <w:tcPr>
            <w:tcW w:w="2670" w:type="dxa"/>
            <w:tcBorders>
              <w:top w:val="nil"/>
              <w:left w:val="nil"/>
              <w:bottom w:val="single" w:sz="4" w:space="0" w:color="auto"/>
              <w:right w:val="single" w:sz="4" w:space="0" w:color="auto"/>
            </w:tcBorders>
            <w:shd w:val="clear" w:color="auto" w:fill="auto"/>
            <w:vAlign w:val="bottom"/>
            <w:hideMark/>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“Veliko bunjevačko prelo 2024”</w:t>
            </w:r>
          </w:p>
        </w:tc>
        <w:tc>
          <w:tcPr>
            <w:tcW w:w="1476" w:type="dxa"/>
            <w:tcBorders>
              <w:top w:val="nil"/>
              <w:left w:val="nil"/>
              <w:bottom w:val="single" w:sz="4" w:space="0" w:color="auto"/>
              <w:right w:val="single" w:sz="4" w:space="0" w:color="auto"/>
            </w:tcBorders>
            <w:shd w:val="clear" w:color="000000" w:fill="FFFFFF"/>
            <w:vAlign w:val="bottom"/>
            <w:hideMark/>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 xml:space="preserve">          609.000,00 </w:t>
            </w:r>
          </w:p>
        </w:tc>
        <w:tc>
          <w:tcPr>
            <w:tcW w:w="1381" w:type="dxa"/>
            <w:tcBorders>
              <w:top w:val="nil"/>
              <w:left w:val="nil"/>
              <w:bottom w:val="single" w:sz="4" w:space="0" w:color="auto"/>
              <w:right w:val="single" w:sz="4" w:space="0" w:color="auto"/>
            </w:tcBorders>
            <w:shd w:val="clear" w:color="000000" w:fill="FFFFFF"/>
            <w:vAlign w:val="bottom"/>
            <w:hideMark/>
          </w:tcPr>
          <w:p w:rsidR="001B777D" w:rsidRPr="005A57F6" w:rsidRDefault="001B777D" w:rsidP="0079264C">
            <w:pPr>
              <w:spacing w:after="0" w:line="240" w:lineRule="auto"/>
              <w:jc w:val="right"/>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 xml:space="preserve">      519.000,00 </w:t>
            </w:r>
          </w:p>
        </w:tc>
      </w:tr>
      <w:tr w:rsidR="001B777D" w:rsidRPr="004332A3" w:rsidTr="0079264C">
        <w:trPr>
          <w:trHeight w:val="945"/>
        </w:trPr>
        <w:tc>
          <w:tcPr>
            <w:tcW w:w="516" w:type="dxa"/>
            <w:tcBorders>
              <w:top w:val="nil"/>
              <w:left w:val="nil"/>
              <w:bottom w:val="single" w:sz="4" w:space="0" w:color="auto"/>
              <w:right w:val="single" w:sz="4" w:space="0" w:color="auto"/>
            </w:tcBorders>
            <w:shd w:val="clear" w:color="000000" w:fill="FFFFFF"/>
            <w:noWrap/>
            <w:vAlign w:val="bottom"/>
          </w:tcPr>
          <w:p w:rsidR="001B777D" w:rsidRPr="005A57F6" w:rsidRDefault="001B777D" w:rsidP="007926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91" w:type="dxa"/>
            <w:tcBorders>
              <w:top w:val="nil"/>
              <w:left w:val="nil"/>
              <w:bottom w:val="single" w:sz="4" w:space="0" w:color="auto"/>
              <w:right w:val="single" w:sz="4" w:space="0" w:color="auto"/>
            </w:tcBorders>
            <w:shd w:val="clear" w:color="auto" w:fill="auto"/>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Bunjevački kulturni centar Subotica</w:t>
            </w:r>
          </w:p>
        </w:tc>
        <w:tc>
          <w:tcPr>
            <w:tcW w:w="1056" w:type="dxa"/>
            <w:tcBorders>
              <w:top w:val="nil"/>
              <w:left w:val="nil"/>
              <w:bottom w:val="single" w:sz="4" w:space="0" w:color="auto"/>
              <w:right w:val="single" w:sz="4" w:space="0" w:color="auto"/>
            </w:tcBorders>
            <w:shd w:val="clear" w:color="auto" w:fill="auto"/>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Subotica</w:t>
            </w:r>
          </w:p>
        </w:tc>
        <w:tc>
          <w:tcPr>
            <w:tcW w:w="2670" w:type="dxa"/>
            <w:tcBorders>
              <w:top w:val="nil"/>
              <w:left w:val="nil"/>
              <w:bottom w:val="single" w:sz="4" w:space="0" w:color="auto"/>
              <w:right w:val="single" w:sz="4" w:space="0" w:color="auto"/>
            </w:tcBorders>
            <w:shd w:val="clear" w:color="auto" w:fill="auto"/>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Bunjevački kalendar za 2024. godinu</w:t>
            </w:r>
          </w:p>
        </w:tc>
        <w:tc>
          <w:tcPr>
            <w:tcW w:w="1476" w:type="dxa"/>
            <w:tcBorders>
              <w:top w:val="nil"/>
              <w:left w:val="nil"/>
              <w:bottom w:val="single" w:sz="4" w:space="0" w:color="auto"/>
              <w:right w:val="single" w:sz="4" w:space="0" w:color="auto"/>
            </w:tcBorders>
            <w:shd w:val="clear" w:color="000000" w:fill="FFFFFF"/>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350.000,00</w:t>
            </w:r>
          </w:p>
        </w:tc>
        <w:tc>
          <w:tcPr>
            <w:tcW w:w="1381" w:type="dxa"/>
            <w:tcBorders>
              <w:top w:val="nil"/>
              <w:left w:val="nil"/>
              <w:bottom w:val="single" w:sz="4" w:space="0" w:color="auto"/>
              <w:right w:val="single" w:sz="4" w:space="0" w:color="auto"/>
            </w:tcBorders>
            <w:shd w:val="clear" w:color="000000" w:fill="FFFFFF"/>
            <w:vAlign w:val="bottom"/>
          </w:tcPr>
          <w:p w:rsidR="001B777D" w:rsidRPr="005A57F6" w:rsidRDefault="001B777D" w:rsidP="0079264C">
            <w:pPr>
              <w:spacing w:after="0" w:line="240" w:lineRule="auto"/>
              <w:jc w:val="right"/>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150.000,00</w:t>
            </w:r>
          </w:p>
        </w:tc>
      </w:tr>
      <w:tr w:rsidR="001B777D" w:rsidRPr="004332A3" w:rsidTr="0079264C">
        <w:trPr>
          <w:trHeight w:val="945"/>
        </w:trPr>
        <w:tc>
          <w:tcPr>
            <w:tcW w:w="516" w:type="dxa"/>
            <w:tcBorders>
              <w:top w:val="nil"/>
              <w:left w:val="nil"/>
              <w:bottom w:val="single" w:sz="4" w:space="0" w:color="auto"/>
              <w:right w:val="single" w:sz="4" w:space="0" w:color="auto"/>
            </w:tcBorders>
            <w:shd w:val="clear" w:color="000000" w:fill="FFFFFF"/>
            <w:noWrap/>
            <w:vAlign w:val="bottom"/>
          </w:tcPr>
          <w:p w:rsidR="001B777D" w:rsidRPr="005A57F6" w:rsidRDefault="001B777D" w:rsidP="0079264C">
            <w:pPr>
              <w:spacing w:after="0" w:line="240" w:lineRule="auto"/>
              <w:jc w:val="center"/>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4.</w:t>
            </w:r>
          </w:p>
        </w:tc>
        <w:tc>
          <w:tcPr>
            <w:tcW w:w="3391" w:type="dxa"/>
            <w:tcBorders>
              <w:top w:val="nil"/>
              <w:left w:val="nil"/>
              <w:bottom w:val="single" w:sz="4" w:space="0" w:color="auto"/>
              <w:right w:val="single" w:sz="4" w:space="0" w:color="auto"/>
            </w:tcBorders>
            <w:shd w:val="clear" w:color="auto" w:fill="auto"/>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Kulturno umetničko društvo železničara “Bratstvo”</w:t>
            </w:r>
          </w:p>
        </w:tc>
        <w:tc>
          <w:tcPr>
            <w:tcW w:w="1056" w:type="dxa"/>
            <w:tcBorders>
              <w:top w:val="nil"/>
              <w:left w:val="nil"/>
              <w:bottom w:val="single" w:sz="4" w:space="0" w:color="auto"/>
              <w:right w:val="single" w:sz="4" w:space="0" w:color="auto"/>
            </w:tcBorders>
            <w:shd w:val="clear" w:color="auto" w:fill="auto"/>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Subotica</w:t>
            </w:r>
          </w:p>
        </w:tc>
        <w:tc>
          <w:tcPr>
            <w:tcW w:w="2670" w:type="dxa"/>
            <w:tcBorders>
              <w:top w:val="nil"/>
              <w:left w:val="nil"/>
              <w:bottom w:val="single" w:sz="4" w:space="0" w:color="auto"/>
              <w:right w:val="single" w:sz="4" w:space="0" w:color="auto"/>
            </w:tcBorders>
            <w:shd w:val="clear" w:color="000000" w:fill="FFFFFF"/>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Bunjevci kroz pesmu, igru i nošnju</w:t>
            </w:r>
          </w:p>
        </w:tc>
        <w:tc>
          <w:tcPr>
            <w:tcW w:w="1476" w:type="dxa"/>
            <w:tcBorders>
              <w:top w:val="nil"/>
              <w:left w:val="nil"/>
              <w:bottom w:val="single" w:sz="4" w:space="0" w:color="auto"/>
              <w:right w:val="single" w:sz="4" w:space="0" w:color="auto"/>
            </w:tcBorders>
            <w:shd w:val="clear" w:color="000000" w:fill="FFFFFF"/>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1.600.000,00</w:t>
            </w:r>
          </w:p>
        </w:tc>
        <w:tc>
          <w:tcPr>
            <w:tcW w:w="1381" w:type="dxa"/>
            <w:tcBorders>
              <w:top w:val="nil"/>
              <w:left w:val="nil"/>
              <w:bottom w:val="single" w:sz="4" w:space="0" w:color="auto"/>
              <w:right w:val="single" w:sz="4" w:space="0" w:color="auto"/>
            </w:tcBorders>
            <w:shd w:val="clear" w:color="000000" w:fill="FFFFFF"/>
            <w:vAlign w:val="bottom"/>
          </w:tcPr>
          <w:p w:rsidR="001B777D" w:rsidRPr="005A57F6" w:rsidRDefault="001B777D" w:rsidP="0079264C">
            <w:pPr>
              <w:spacing w:after="0" w:line="240" w:lineRule="auto"/>
              <w:jc w:val="right"/>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400.000,00</w:t>
            </w:r>
          </w:p>
        </w:tc>
      </w:tr>
      <w:tr w:rsidR="001B777D" w:rsidRPr="004332A3" w:rsidTr="0079264C">
        <w:trPr>
          <w:trHeight w:val="945"/>
        </w:trPr>
        <w:tc>
          <w:tcPr>
            <w:tcW w:w="516" w:type="dxa"/>
            <w:tcBorders>
              <w:top w:val="nil"/>
              <w:left w:val="nil"/>
              <w:bottom w:val="single" w:sz="4" w:space="0" w:color="auto"/>
              <w:right w:val="single" w:sz="4" w:space="0" w:color="auto"/>
            </w:tcBorders>
            <w:shd w:val="clear" w:color="000000" w:fill="FFFFFF"/>
            <w:noWrap/>
            <w:vAlign w:val="bottom"/>
          </w:tcPr>
          <w:p w:rsidR="001B777D" w:rsidRPr="005A57F6" w:rsidRDefault="001B777D" w:rsidP="0079264C">
            <w:pPr>
              <w:spacing w:after="0" w:line="240" w:lineRule="auto"/>
              <w:jc w:val="center"/>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5.</w:t>
            </w:r>
          </w:p>
        </w:tc>
        <w:tc>
          <w:tcPr>
            <w:tcW w:w="3391" w:type="dxa"/>
            <w:tcBorders>
              <w:top w:val="nil"/>
              <w:left w:val="nil"/>
              <w:bottom w:val="single" w:sz="4" w:space="0" w:color="auto"/>
              <w:right w:val="single" w:sz="4" w:space="0" w:color="auto"/>
            </w:tcBorders>
            <w:shd w:val="clear" w:color="auto" w:fill="auto"/>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Udruženje građana “Bunjevačka matica”</w:t>
            </w:r>
          </w:p>
        </w:tc>
        <w:tc>
          <w:tcPr>
            <w:tcW w:w="1056" w:type="dxa"/>
            <w:tcBorders>
              <w:top w:val="nil"/>
              <w:left w:val="nil"/>
              <w:bottom w:val="single" w:sz="4" w:space="0" w:color="auto"/>
              <w:right w:val="single" w:sz="4" w:space="0" w:color="auto"/>
            </w:tcBorders>
            <w:shd w:val="clear" w:color="auto" w:fill="auto"/>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Subotica</w:t>
            </w:r>
          </w:p>
        </w:tc>
        <w:tc>
          <w:tcPr>
            <w:tcW w:w="2670" w:type="dxa"/>
            <w:tcBorders>
              <w:top w:val="nil"/>
              <w:left w:val="nil"/>
              <w:bottom w:val="single" w:sz="4" w:space="0" w:color="auto"/>
              <w:right w:val="single" w:sz="4" w:space="0" w:color="auto"/>
            </w:tcBorders>
            <w:shd w:val="clear" w:color="000000" w:fill="FFFFFF"/>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Bunjevačka kultura kao deo narodnog folklora Srbije 3-Bunjevačka nošnja</w:t>
            </w:r>
          </w:p>
        </w:tc>
        <w:tc>
          <w:tcPr>
            <w:tcW w:w="1476" w:type="dxa"/>
            <w:tcBorders>
              <w:top w:val="nil"/>
              <w:left w:val="nil"/>
              <w:bottom w:val="single" w:sz="4" w:space="0" w:color="auto"/>
              <w:right w:val="single" w:sz="4" w:space="0" w:color="auto"/>
            </w:tcBorders>
            <w:shd w:val="clear" w:color="000000" w:fill="FFFFFF"/>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193.000,00</w:t>
            </w:r>
          </w:p>
        </w:tc>
        <w:tc>
          <w:tcPr>
            <w:tcW w:w="1381" w:type="dxa"/>
            <w:tcBorders>
              <w:top w:val="nil"/>
              <w:left w:val="nil"/>
              <w:bottom w:val="single" w:sz="4" w:space="0" w:color="auto"/>
              <w:right w:val="single" w:sz="4" w:space="0" w:color="auto"/>
            </w:tcBorders>
            <w:shd w:val="clear" w:color="000000" w:fill="FFFFFF"/>
            <w:vAlign w:val="bottom"/>
          </w:tcPr>
          <w:p w:rsidR="001B777D" w:rsidRPr="005A57F6" w:rsidRDefault="001B777D" w:rsidP="0079264C">
            <w:pPr>
              <w:spacing w:after="0" w:line="240" w:lineRule="auto"/>
              <w:jc w:val="right"/>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150.000,00</w:t>
            </w:r>
          </w:p>
        </w:tc>
      </w:tr>
      <w:tr w:rsidR="001B777D" w:rsidRPr="004332A3" w:rsidTr="0079264C">
        <w:trPr>
          <w:trHeight w:val="945"/>
        </w:trPr>
        <w:tc>
          <w:tcPr>
            <w:tcW w:w="516" w:type="dxa"/>
            <w:tcBorders>
              <w:top w:val="nil"/>
              <w:left w:val="nil"/>
              <w:bottom w:val="single" w:sz="4" w:space="0" w:color="auto"/>
              <w:right w:val="single" w:sz="4" w:space="0" w:color="auto"/>
            </w:tcBorders>
            <w:shd w:val="clear" w:color="000000" w:fill="FFFFFF"/>
            <w:noWrap/>
            <w:vAlign w:val="bottom"/>
            <w:hideMark/>
          </w:tcPr>
          <w:p w:rsidR="001B777D" w:rsidRPr="005A57F6" w:rsidRDefault="001B777D" w:rsidP="0079264C">
            <w:pPr>
              <w:spacing w:after="0" w:line="240" w:lineRule="auto"/>
              <w:jc w:val="center"/>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6.</w:t>
            </w:r>
          </w:p>
        </w:tc>
        <w:tc>
          <w:tcPr>
            <w:tcW w:w="3391" w:type="dxa"/>
            <w:tcBorders>
              <w:top w:val="nil"/>
              <w:left w:val="nil"/>
              <w:bottom w:val="single" w:sz="4" w:space="0" w:color="auto"/>
              <w:right w:val="single" w:sz="4" w:space="0" w:color="auto"/>
            </w:tcBorders>
            <w:shd w:val="clear" w:color="auto" w:fill="auto"/>
            <w:vAlign w:val="bottom"/>
            <w:hideMark/>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Udruženje građana “Bunjevačka matica”</w:t>
            </w:r>
          </w:p>
        </w:tc>
        <w:tc>
          <w:tcPr>
            <w:tcW w:w="1056" w:type="dxa"/>
            <w:tcBorders>
              <w:top w:val="nil"/>
              <w:left w:val="nil"/>
              <w:bottom w:val="single" w:sz="4" w:space="0" w:color="auto"/>
              <w:right w:val="single" w:sz="4" w:space="0" w:color="auto"/>
            </w:tcBorders>
            <w:shd w:val="clear" w:color="auto" w:fill="auto"/>
            <w:vAlign w:val="bottom"/>
            <w:hideMark/>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Subotica</w:t>
            </w:r>
          </w:p>
        </w:tc>
        <w:tc>
          <w:tcPr>
            <w:tcW w:w="2670" w:type="dxa"/>
            <w:tcBorders>
              <w:top w:val="nil"/>
              <w:left w:val="nil"/>
              <w:bottom w:val="single" w:sz="4" w:space="0" w:color="auto"/>
              <w:right w:val="single" w:sz="4" w:space="0" w:color="auto"/>
            </w:tcBorders>
            <w:shd w:val="clear" w:color="auto" w:fill="auto"/>
            <w:vAlign w:val="bottom"/>
            <w:hideMark/>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11. Likovna kolonija Bunjevačke matice</w:t>
            </w:r>
          </w:p>
        </w:tc>
        <w:tc>
          <w:tcPr>
            <w:tcW w:w="1476" w:type="dxa"/>
            <w:tcBorders>
              <w:top w:val="nil"/>
              <w:left w:val="nil"/>
              <w:bottom w:val="single" w:sz="4" w:space="0" w:color="auto"/>
              <w:right w:val="single" w:sz="4" w:space="0" w:color="auto"/>
            </w:tcBorders>
            <w:shd w:val="clear" w:color="000000" w:fill="FFFFFF"/>
            <w:vAlign w:val="bottom"/>
            <w:hideMark/>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 xml:space="preserve">          261.000,00 </w:t>
            </w:r>
          </w:p>
        </w:tc>
        <w:tc>
          <w:tcPr>
            <w:tcW w:w="1381" w:type="dxa"/>
            <w:tcBorders>
              <w:top w:val="nil"/>
              <w:left w:val="nil"/>
              <w:bottom w:val="single" w:sz="4" w:space="0" w:color="auto"/>
              <w:right w:val="single" w:sz="4" w:space="0" w:color="auto"/>
            </w:tcBorders>
            <w:shd w:val="clear" w:color="000000" w:fill="FFFFFF"/>
            <w:vAlign w:val="bottom"/>
            <w:hideMark/>
          </w:tcPr>
          <w:p w:rsidR="001B777D" w:rsidRPr="005A57F6" w:rsidRDefault="001B777D" w:rsidP="0079264C">
            <w:pPr>
              <w:spacing w:after="0" w:line="240" w:lineRule="auto"/>
              <w:jc w:val="right"/>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 xml:space="preserve">      215.000,00 </w:t>
            </w:r>
          </w:p>
        </w:tc>
      </w:tr>
      <w:tr w:rsidR="001B777D" w:rsidRPr="004332A3" w:rsidTr="0079264C">
        <w:trPr>
          <w:trHeight w:val="1575"/>
        </w:trPr>
        <w:tc>
          <w:tcPr>
            <w:tcW w:w="516" w:type="dxa"/>
            <w:tcBorders>
              <w:top w:val="nil"/>
              <w:left w:val="nil"/>
              <w:bottom w:val="single" w:sz="4" w:space="0" w:color="auto"/>
              <w:right w:val="single" w:sz="4" w:space="0" w:color="auto"/>
            </w:tcBorders>
            <w:shd w:val="clear" w:color="000000" w:fill="FFFFFF"/>
            <w:noWrap/>
            <w:vAlign w:val="bottom"/>
            <w:hideMark/>
          </w:tcPr>
          <w:p w:rsidR="001B777D" w:rsidRPr="005A57F6" w:rsidRDefault="001B777D" w:rsidP="0079264C">
            <w:pPr>
              <w:spacing w:after="0" w:line="240" w:lineRule="auto"/>
              <w:jc w:val="center"/>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7.</w:t>
            </w:r>
          </w:p>
        </w:tc>
        <w:tc>
          <w:tcPr>
            <w:tcW w:w="3391" w:type="dxa"/>
            <w:tcBorders>
              <w:top w:val="nil"/>
              <w:left w:val="nil"/>
              <w:bottom w:val="single" w:sz="4" w:space="0" w:color="auto"/>
              <w:right w:val="single" w:sz="4" w:space="0" w:color="auto"/>
            </w:tcBorders>
            <w:shd w:val="clear" w:color="auto" w:fill="auto"/>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Bunjevački kulturni centar Bajmok</w:t>
            </w:r>
          </w:p>
        </w:tc>
        <w:tc>
          <w:tcPr>
            <w:tcW w:w="1056" w:type="dxa"/>
            <w:tcBorders>
              <w:top w:val="nil"/>
              <w:left w:val="nil"/>
              <w:bottom w:val="single" w:sz="4" w:space="0" w:color="auto"/>
              <w:right w:val="single" w:sz="4" w:space="0" w:color="auto"/>
            </w:tcBorders>
            <w:shd w:val="clear" w:color="auto" w:fill="auto"/>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Bajmok</w:t>
            </w:r>
          </w:p>
        </w:tc>
        <w:tc>
          <w:tcPr>
            <w:tcW w:w="2670" w:type="dxa"/>
            <w:tcBorders>
              <w:top w:val="nil"/>
              <w:left w:val="nil"/>
              <w:bottom w:val="single" w:sz="4" w:space="0" w:color="auto"/>
              <w:right w:val="single" w:sz="4" w:space="0" w:color="auto"/>
            </w:tcBorders>
            <w:shd w:val="clear" w:color="auto" w:fill="auto"/>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Dani bunjevačke kulture</w:t>
            </w:r>
          </w:p>
        </w:tc>
        <w:tc>
          <w:tcPr>
            <w:tcW w:w="1476" w:type="dxa"/>
            <w:tcBorders>
              <w:top w:val="nil"/>
              <w:left w:val="nil"/>
              <w:bottom w:val="single" w:sz="4" w:space="0" w:color="auto"/>
              <w:right w:val="single" w:sz="4" w:space="0" w:color="auto"/>
            </w:tcBorders>
            <w:shd w:val="clear" w:color="000000" w:fill="FFFFFF"/>
            <w:vAlign w:val="bottom"/>
          </w:tcPr>
          <w:p w:rsidR="001B777D" w:rsidRPr="005A57F6" w:rsidRDefault="001B777D" w:rsidP="0079264C">
            <w:pPr>
              <w:spacing w:after="0" w:line="240" w:lineRule="auto"/>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984.000,00</w:t>
            </w:r>
          </w:p>
        </w:tc>
        <w:tc>
          <w:tcPr>
            <w:tcW w:w="1381" w:type="dxa"/>
            <w:tcBorders>
              <w:top w:val="nil"/>
              <w:left w:val="nil"/>
              <w:bottom w:val="single" w:sz="4" w:space="0" w:color="auto"/>
              <w:right w:val="single" w:sz="4" w:space="0" w:color="auto"/>
            </w:tcBorders>
            <w:shd w:val="clear" w:color="000000" w:fill="FFFFFF"/>
            <w:vAlign w:val="bottom"/>
          </w:tcPr>
          <w:p w:rsidR="001B777D" w:rsidRPr="005A57F6" w:rsidRDefault="001B777D" w:rsidP="0079264C">
            <w:pPr>
              <w:spacing w:after="0" w:line="240" w:lineRule="auto"/>
              <w:jc w:val="right"/>
              <w:rPr>
                <w:rFonts w:ascii="Times New Roman" w:eastAsia="Times New Roman" w:hAnsi="Times New Roman" w:cs="Times New Roman"/>
                <w:sz w:val="24"/>
                <w:szCs w:val="24"/>
              </w:rPr>
            </w:pPr>
            <w:r w:rsidRPr="005A57F6">
              <w:rPr>
                <w:rFonts w:ascii="Times New Roman" w:eastAsia="Times New Roman" w:hAnsi="Times New Roman" w:cs="Times New Roman"/>
                <w:sz w:val="24"/>
                <w:szCs w:val="24"/>
              </w:rPr>
              <w:t>604.000,00</w:t>
            </w:r>
          </w:p>
        </w:tc>
      </w:tr>
    </w:tbl>
    <w:p w:rsidR="001B777D" w:rsidRPr="004332A3" w:rsidRDefault="001B777D" w:rsidP="001B777D">
      <w:pPr>
        <w:pStyle w:val="NoSpacing"/>
        <w:rPr>
          <w:rFonts w:ascii="Times New Roman" w:hAnsi="Times New Roman" w:cs="Times New Roman"/>
          <w:b/>
          <w:sz w:val="24"/>
          <w:szCs w:val="24"/>
        </w:rPr>
      </w:pPr>
    </w:p>
    <w:p w:rsidR="001B777D" w:rsidRPr="00243948"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b/>
          <w:sz w:val="24"/>
          <w:szCs w:val="24"/>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b/>
          <w:sz w:val="24"/>
          <w:szCs w:val="24"/>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b/>
          <w:sz w:val="24"/>
          <w:szCs w:val="24"/>
        </w:rPr>
      </w:pPr>
    </w:p>
    <w:p w:rsidR="001B777D" w:rsidRPr="00243948" w:rsidRDefault="001B777D" w:rsidP="001B777D">
      <w:pPr>
        <w:pStyle w:val="ListParagraph"/>
        <w:spacing w:before="100" w:beforeAutospacing="1" w:after="100" w:afterAutospacing="1" w:line="240" w:lineRule="auto"/>
        <w:jc w:val="center"/>
        <w:rPr>
          <w:rFonts w:ascii="Times New Roman" w:eastAsia="Times New Roman" w:hAnsi="Times New Roman" w:cs="Times New Roman"/>
          <w:b/>
          <w:sz w:val="24"/>
          <w:szCs w:val="24"/>
        </w:rPr>
      </w:pPr>
    </w:p>
    <w:p w:rsidR="001B777D" w:rsidRPr="0070131A"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r w:rsidRPr="0070131A">
        <w:rPr>
          <w:rFonts w:ascii="Times New Roman" w:hAnsi="Times New Roman" w:cs="Times New Roman"/>
          <w:b/>
          <w:sz w:val="24"/>
          <w:szCs w:val="24"/>
        </w:rPr>
        <w:t>Odluka 17/2024</w:t>
      </w:r>
    </w:p>
    <w:p w:rsidR="001B777D" w:rsidRPr="002525B8" w:rsidRDefault="001B777D" w:rsidP="001B777D">
      <w:pPr>
        <w:pStyle w:val="NoSpacing"/>
        <w:jc w:val="center"/>
        <w:rPr>
          <w:rFonts w:ascii="Times New Roman" w:hAnsi="Times New Roman" w:cs="Times New Roman"/>
          <w:sz w:val="24"/>
          <w:szCs w:val="24"/>
        </w:rPr>
      </w:pPr>
      <w:r w:rsidRPr="002525B8">
        <w:rPr>
          <w:rFonts w:ascii="Times New Roman" w:hAnsi="Times New Roman" w:cs="Times New Roman"/>
          <w:sz w:val="24"/>
          <w:szCs w:val="24"/>
        </w:rPr>
        <w:t xml:space="preserve">Daje se pridlog na spisak prioritetni projekata Grada Novog Sada- Savrimeno stvaralaštvo </w:t>
      </w:r>
    </w:p>
    <w:p w:rsidR="001B777D" w:rsidRPr="002525B8" w:rsidRDefault="001B777D" w:rsidP="001B777D">
      <w:pPr>
        <w:pStyle w:val="NoSpacing"/>
        <w:rPr>
          <w:rFonts w:ascii="Times New Roman" w:hAnsi="Times New Roman" w:cs="Times New Roman"/>
          <w:sz w:val="24"/>
          <w:szCs w:val="24"/>
        </w:rPr>
      </w:pPr>
    </w:p>
    <w:p w:rsidR="001B777D" w:rsidRPr="002525B8" w:rsidRDefault="001B777D" w:rsidP="001B777D">
      <w:pPr>
        <w:pStyle w:val="NoSpacing"/>
        <w:rPr>
          <w:rFonts w:ascii="Times New Roman" w:hAnsi="Times New Roman" w:cs="Times New Roman"/>
          <w:sz w:val="24"/>
          <w:szCs w:val="24"/>
        </w:rPr>
      </w:pPr>
    </w:p>
    <w:p w:rsidR="001B777D" w:rsidRPr="002525B8" w:rsidRDefault="001B777D" w:rsidP="001B777D">
      <w:pPr>
        <w:pStyle w:val="NoSpacing"/>
        <w:numPr>
          <w:ilvl w:val="0"/>
          <w:numId w:val="20"/>
        </w:numPr>
        <w:rPr>
          <w:rFonts w:ascii="Times New Roman" w:hAnsi="Times New Roman" w:cs="Times New Roman"/>
          <w:sz w:val="24"/>
          <w:szCs w:val="24"/>
        </w:rPr>
      </w:pPr>
      <w:r w:rsidRPr="002525B8">
        <w:rPr>
          <w:rFonts w:ascii="Times New Roman" w:hAnsi="Times New Roman" w:cs="Times New Roman"/>
          <w:sz w:val="24"/>
          <w:szCs w:val="24"/>
        </w:rPr>
        <w:t>Ustanova kulture „Centar za kulturu Bunjevaca“-  Dužijanca – žetveni običaji Bunjevaca i drugi nacionalni manjina u Vojvodini 2024.- u Novom Sadu</w:t>
      </w:r>
    </w:p>
    <w:p w:rsidR="001B777D" w:rsidRPr="002525B8" w:rsidRDefault="001B777D" w:rsidP="001B777D">
      <w:pPr>
        <w:pStyle w:val="NoSpacing"/>
        <w:numPr>
          <w:ilvl w:val="0"/>
          <w:numId w:val="20"/>
        </w:numPr>
        <w:rPr>
          <w:rFonts w:ascii="Times New Roman" w:hAnsi="Times New Roman" w:cs="Times New Roman"/>
          <w:sz w:val="24"/>
          <w:szCs w:val="24"/>
        </w:rPr>
      </w:pPr>
      <w:r w:rsidRPr="002525B8">
        <w:rPr>
          <w:rFonts w:ascii="Times New Roman" w:hAnsi="Times New Roman" w:cs="Times New Roman"/>
          <w:sz w:val="24"/>
          <w:szCs w:val="24"/>
        </w:rPr>
        <w:t>Bunjevački edukativni i istraživački centar „Ambrozije Šarčević“ -Kultura Bunjevaca u Novom Sadu- istorijske tribine</w:t>
      </w:r>
    </w:p>
    <w:p w:rsidR="001B777D" w:rsidRPr="0070131A" w:rsidRDefault="001B777D" w:rsidP="001B777D">
      <w:pPr>
        <w:pStyle w:val="NoSpacing"/>
        <w:rPr>
          <w:rFonts w:ascii="Times New Roman" w:hAnsi="Times New Roman" w:cs="Times New Roman"/>
          <w:b/>
          <w:sz w:val="24"/>
          <w:szCs w:val="24"/>
        </w:rPr>
      </w:pPr>
    </w:p>
    <w:p w:rsidR="001B777D" w:rsidRPr="0070131A" w:rsidRDefault="001B777D" w:rsidP="001B777D">
      <w:pPr>
        <w:pStyle w:val="NoSpacing"/>
        <w:rPr>
          <w:rFonts w:ascii="Times New Roman" w:hAnsi="Times New Roman" w:cs="Times New Roman"/>
          <w:b/>
          <w:sz w:val="24"/>
          <w:szCs w:val="24"/>
        </w:rPr>
      </w:pPr>
    </w:p>
    <w:p w:rsidR="001B777D" w:rsidRPr="002525B8" w:rsidRDefault="001B777D" w:rsidP="001B777D">
      <w:pPr>
        <w:pStyle w:val="NoSpacing"/>
        <w:rPr>
          <w:rFonts w:ascii="Times New Roman" w:hAnsi="Times New Roman" w:cs="Times New Roman"/>
          <w:sz w:val="24"/>
          <w:szCs w:val="24"/>
        </w:rPr>
      </w:pPr>
      <w:r w:rsidRPr="002525B8">
        <w:rPr>
          <w:rFonts w:ascii="Times New Roman" w:hAnsi="Times New Roman" w:cs="Times New Roman"/>
          <w:sz w:val="24"/>
          <w:szCs w:val="24"/>
        </w:rPr>
        <w:t xml:space="preserve">Napomina: </w:t>
      </w:r>
    </w:p>
    <w:p w:rsidR="001B777D" w:rsidRPr="002525B8" w:rsidRDefault="001B777D" w:rsidP="001B777D">
      <w:pPr>
        <w:pStyle w:val="NoSpacing"/>
        <w:rPr>
          <w:rFonts w:ascii="Times New Roman" w:hAnsi="Times New Roman" w:cs="Times New Roman"/>
          <w:sz w:val="24"/>
          <w:szCs w:val="24"/>
        </w:rPr>
      </w:pPr>
      <w:r w:rsidRPr="002525B8">
        <w:rPr>
          <w:rFonts w:ascii="Times New Roman" w:hAnsi="Times New Roman" w:cs="Times New Roman"/>
          <w:sz w:val="24"/>
          <w:szCs w:val="24"/>
        </w:rPr>
        <w:t>BKC Novi Sad je napuštilo rad i saradnju s Nacionalnim savitom bunjevačke nacionalne manjine i odlukom Nacionalnog savita isključeno iz registra bunjevački udruženja.</w:t>
      </w:r>
    </w:p>
    <w:p w:rsidR="001B777D" w:rsidRPr="0029388D" w:rsidRDefault="001B777D" w:rsidP="001B777D">
      <w:pPr>
        <w:pStyle w:val="NoSpacing"/>
        <w:ind w:left="720"/>
        <w:rPr>
          <w:rFonts w:ascii="Times New Roman" w:hAnsi="Times New Roman" w:cs="Times New Roman"/>
          <w:b/>
          <w:sz w:val="28"/>
          <w:szCs w:val="28"/>
        </w:rPr>
      </w:pPr>
    </w:p>
    <w:p w:rsidR="001B777D"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r>
        <w:rPr>
          <w:rFonts w:ascii="Times New Roman" w:hAnsi="Times New Roman" w:cs="Times New Roman"/>
          <w:b/>
          <w:sz w:val="24"/>
          <w:szCs w:val="24"/>
        </w:rPr>
        <w:tab/>
      </w:r>
      <w:r w:rsidRPr="0070131A">
        <w:rPr>
          <w:rFonts w:ascii="Times New Roman" w:hAnsi="Times New Roman" w:cs="Times New Roman"/>
          <w:b/>
          <w:sz w:val="24"/>
          <w:szCs w:val="24"/>
        </w:rPr>
        <w:t>Odluka</w:t>
      </w:r>
      <w:r>
        <w:rPr>
          <w:rFonts w:ascii="Times New Roman" w:hAnsi="Times New Roman" w:cs="Times New Roman"/>
          <w:b/>
          <w:sz w:val="24"/>
          <w:szCs w:val="24"/>
        </w:rPr>
        <w:t xml:space="preserve"> 18</w:t>
      </w:r>
      <w:r w:rsidRPr="0070131A">
        <w:rPr>
          <w:rFonts w:ascii="Times New Roman" w:hAnsi="Times New Roman" w:cs="Times New Roman"/>
          <w:b/>
          <w:sz w:val="24"/>
          <w:szCs w:val="24"/>
        </w:rPr>
        <w:t>/2024</w:t>
      </w:r>
    </w:p>
    <w:p w:rsidR="001B777D" w:rsidRDefault="001B777D" w:rsidP="001B777D">
      <w:pPr>
        <w:pStyle w:val="ListParagraph"/>
        <w:spacing w:before="100" w:beforeAutospacing="1" w:after="100" w:afterAutospacing="1" w:line="240" w:lineRule="auto"/>
        <w:jc w:val="center"/>
        <w:rPr>
          <w:rFonts w:ascii="Times New Roman" w:hAnsi="Times New Roman" w:cs="Times New Roman"/>
          <w:b/>
          <w:sz w:val="24"/>
          <w:szCs w:val="24"/>
        </w:rPr>
      </w:pP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r w:rsidRPr="00243948">
        <w:rPr>
          <w:rFonts w:ascii="Times New Roman" w:hAnsi="Times New Roman" w:cs="Times New Roman"/>
          <w:sz w:val="24"/>
          <w:szCs w:val="24"/>
        </w:rPr>
        <w:t>Usvaja se Bilans stanja</w:t>
      </w:r>
      <w:r>
        <w:rPr>
          <w:rFonts w:ascii="Times New Roman" w:hAnsi="Times New Roman" w:cs="Times New Roman"/>
          <w:sz w:val="24"/>
          <w:szCs w:val="24"/>
        </w:rPr>
        <w:t>,</w:t>
      </w:r>
      <w:r w:rsidRPr="00243948">
        <w:rPr>
          <w:rFonts w:ascii="Times New Roman" w:hAnsi="Times New Roman" w:cs="Times New Roman"/>
          <w:sz w:val="24"/>
          <w:szCs w:val="24"/>
        </w:rPr>
        <w:t xml:space="preserve"> </w:t>
      </w:r>
      <w:r w:rsidRPr="00243948">
        <w:rPr>
          <w:rFonts w:ascii="Times New Roman" w:eastAsia="Times New Roman" w:hAnsi="Times New Roman" w:cs="Times New Roman"/>
          <w:sz w:val="24"/>
          <w:szCs w:val="24"/>
          <w:lang w:eastAsia="zh-CN"/>
        </w:rPr>
        <w:t>uspiha i statističkog izvištaja</w:t>
      </w:r>
      <w:r>
        <w:rPr>
          <w:rFonts w:ascii="Times New Roman" w:eastAsia="Times New Roman" w:hAnsi="Times New Roman" w:cs="Times New Roman"/>
          <w:sz w:val="24"/>
          <w:szCs w:val="24"/>
          <w:lang w:eastAsia="zh-CN"/>
        </w:rPr>
        <w:t xml:space="preserve"> za ustanovu kulture „Centar za kulturu Bunjevaca“ za 2023. godinu.</w:t>
      </w:r>
    </w:p>
    <w:p w:rsidR="001B777D" w:rsidRDefault="001B777D" w:rsidP="001B777D">
      <w:pPr>
        <w:pStyle w:val="ListParagraph"/>
        <w:spacing w:before="100" w:beforeAutospacing="1" w:after="100" w:afterAutospacing="1" w:line="240" w:lineRule="auto"/>
        <w:jc w:val="center"/>
        <w:rPr>
          <w:rFonts w:ascii="Times New Roman" w:eastAsia="Times New Roman" w:hAnsi="Times New Roman" w:cs="Times New Roman"/>
          <w:sz w:val="24"/>
          <w:szCs w:val="24"/>
          <w:lang w:eastAsia="zh-CN"/>
        </w:rPr>
      </w:pPr>
    </w:p>
    <w:p w:rsidR="00971A1E" w:rsidRPr="00BA63A8" w:rsidRDefault="00971A1E" w:rsidP="00971A1E">
      <w:pPr>
        <w:spacing w:before="100" w:beforeAutospacing="1" w:after="100" w:afterAutospacing="1" w:line="254" w:lineRule="auto"/>
        <w:jc w:val="center"/>
        <w:rPr>
          <w:rFonts w:ascii="Times New Roman" w:eastAsia="Times New Roman" w:hAnsi="Times New Roman" w:cs="Times New Roman"/>
          <w:sz w:val="24"/>
          <w:szCs w:val="24"/>
          <w:lang w:eastAsia="zh-CN"/>
        </w:rPr>
      </w:pPr>
      <w:r w:rsidRPr="00BA63A8">
        <w:rPr>
          <w:rFonts w:ascii="Times New Roman" w:eastAsia="Times New Roman" w:hAnsi="Times New Roman" w:cs="Times New Roman"/>
          <w:sz w:val="24"/>
          <w:szCs w:val="24"/>
          <w:lang w:eastAsia="zh-CN"/>
        </w:rPr>
        <w:t>.</w:t>
      </w:r>
    </w:p>
    <w:p w:rsidR="00EC0980" w:rsidRPr="00A9694B" w:rsidRDefault="008214B8" w:rsidP="00EC0980">
      <w:pPr>
        <w:jc w:val="both"/>
        <w:rPr>
          <w:rFonts w:ascii="Times New Roman" w:hAnsi="Times New Roman" w:cs="Times New Roman"/>
          <w:sz w:val="24"/>
          <w:szCs w:val="24"/>
          <w:lang w:val="en-US"/>
        </w:rPr>
      </w:pPr>
      <w:r w:rsidRPr="00A9694B">
        <w:rPr>
          <w:rFonts w:ascii="Times New Roman" w:hAnsi="Times New Roman" w:cs="Times New Roman"/>
          <w:sz w:val="24"/>
          <w:szCs w:val="24"/>
          <w:lang w:val="en-US"/>
        </w:rPr>
        <w:t xml:space="preserve">Broj: </w:t>
      </w:r>
      <w:r w:rsidR="00535634">
        <w:rPr>
          <w:rFonts w:ascii="Times New Roman" w:hAnsi="Times New Roman" w:cs="Times New Roman"/>
          <w:sz w:val="24"/>
          <w:szCs w:val="24"/>
          <w:lang w:val="en-US"/>
        </w:rPr>
        <w:t>3</w:t>
      </w:r>
      <w:bookmarkStart w:id="0" w:name="_GoBack"/>
      <w:bookmarkEnd w:id="0"/>
      <w:r w:rsidR="001B777D">
        <w:rPr>
          <w:rFonts w:ascii="Times New Roman" w:hAnsi="Times New Roman" w:cs="Times New Roman"/>
          <w:sz w:val="24"/>
          <w:szCs w:val="24"/>
          <w:lang w:val="en-US"/>
        </w:rPr>
        <w:t>/2024</w:t>
      </w:r>
    </w:p>
    <w:p w:rsidR="00EC0980" w:rsidRPr="00A9694B" w:rsidRDefault="00EC0980" w:rsidP="00EC0980">
      <w:pPr>
        <w:jc w:val="both"/>
        <w:rPr>
          <w:rFonts w:ascii="Times New Roman" w:hAnsi="Times New Roman" w:cs="Times New Roman"/>
          <w:sz w:val="24"/>
          <w:szCs w:val="24"/>
          <w:lang w:val="en-US"/>
        </w:rPr>
      </w:pPr>
      <w:r w:rsidRPr="00A9694B">
        <w:rPr>
          <w:rFonts w:ascii="Times New Roman" w:hAnsi="Times New Roman" w:cs="Times New Roman"/>
          <w:sz w:val="24"/>
          <w:szCs w:val="24"/>
          <w:lang w:val="en-US"/>
        </w:rPr>
        <w:t xml:space="preserve">Datum: </w:t>
      </w:r>
      <w:r w:rsidR="001B777D">
        <w:rPr>
          <w:rFonts w:ascii="Times New Roman" w:hAnsi="Times New Roman" w:cs="Times New Roman"/>
          <w:sz w:val="24"/>
          <w:szCs w:val="24"/>
          <w:lang w:val="en-US"/>
        </w:rPr>
        <w:t>21.3.2024</w:t>
      </w:r>
      <w:r w:rsidR="0051299C">
        <w:rPr>
          <w:rFonts w:ascii="Times New Roman" w:hAnsi="Times New Roman" w:cs="Times New Roman"/>
          <w:sz w:val="24"/>
          <w:szCs w:val="24"/>
          <w:lang w:val="en-US"/>
        </w:rPr>
        <w:t>.</w:t>
      </w:r>
    </w:p>
    <w:p w:rsidR="00EC0980" w:rsidRPr="00A9694B" w:rsidRDefault="00EC0980" w:rsidP="00EC0980">
      <w:pPr>
        <w:spacing w:after="200" w:line="276" w:lineRule="auto"/>
        <w:rPr>
          <w:rFonts w:ascii="Times New Roman" w:hAnsi="Times New Roman" w:cs="Times New Roman"/>
          <w:sz w:val="24"/>
          <w:szCs w:val="24"/>
          <w:lang w:val="en-US"/>
        </w:rPr>
      </w:pPr>
      <w:r w:rsidRPr="00A9694B">
        <w:rPr>
          <w:rFonts w:ascii="Times New Roman" w:hAnsi="Times New Roman" w:cs="Times New Roman"/>
          <w:sz w:val="24"/>
          <w:szCs w:val="24"/>
          <w:lang w:val="en-US"/>
        </w:rPr>
        <w:t>Misto:</w:t>
      </w:r>
      <w:r w:rsidR="003419A6">
        <w:rPr>
          <w:rFonts w:ascii="Times New Roman" w:hAnsi="Times New Roman" w:cs="Times New Roman"/>
          <w:sz w:val="24"/>
          <w:szCs w:val="24"/>
          <w:lang w:val="en-US"/>
        </w:rPr>
        <w:t xml:space="preserve"> </w:t>
      </w:r>
      <w:r w:rsidRPr="00A9694B">
        <w:rPr>
          <w:rFonts w:ascii="Times New Roman" w:hAnsi="Times New Roman" w:cs="Times New Roman"/>
          <w:sz w:val="24"/>
          <w:szCs w:val="24"/>
          <w:lang w:val="en-US"/>
        </w:rPr>
        <w:t>Subatica</w:t>
      </w:r>
    </w:p>
    <w:p w:rsidR="009D0241" w:rsidRPr="00A9694B" w:rsidRDefault="009D0241" w:rsidP="009D0241">
      <w:pPr>
        <w:pStyle w:val="NoSpacing"/>
        <w:ind w:left="4248"/>
        <w:rPr>
          <w:rFonts w:ascii="Times New Roman" w:hAnsi="Times New Roman" w:cs="Times New Roman"/>
          <w:sz w:val="24"/>
          <w:szCs w:val="24"/>
        </w:rPr>
      </w:pPr>
      <w:r w:rsidRPr="00A9694B">
        <w:rPr>
          <w:rFonts w:ascii="Times New Roman" w:hAnsi="Times New Roman" w:cs="Times New Roman"/>
          <w:sz w:val="24"/>
          <w:szCs w:val="24"/>
        </w:rPr>
        <w:t>Nacionalni savit bunjevačke nacionalne manjine</w:t>
      </w:r>
    </w:p>
    <w:p w:rsidR="009D0241" w:rsidRPr="00A9694B" w:rsidRDefault="009D0241" w:rsidP="009D0241">
      <w:pPr>
        <w:pStyle w:val="NoSpacing"/>
        <w:jc w:val="right"/>
        <w:rPr>
          <w:rFonts w:ascii="Times New Roman" w:hAnsi="Times New Roman" w:cs="Times New Roman"/>
          <w:sz w:val="24"/>
          <w:szCs w:val="24"/>
        </w:rPr>
      </w:pPr>
    </w:p>
    <w:p w:rsidR="009D0241" w:rsidRPr="00A9694B" w:rsidRDefault="009D0241" w:rsidP="009D0241">
      <w:pPr>
        <w:pStyle w:val="NoSpacing"/>
        <w:jc w:val="right"/>
        <w:rPr>
          <w:rFonts w:ascii="Times New Roman" w:hAnsi="Times New Roman" w:cs="Times New Roman"/>
          <w:sz w:val="24"/>
          <w:szCs w:val="24"/>
        </w:rPr>
      </w:pPr>
      <w:r w:rsidRPr="00A9694B">
        <w:rPr>
          <w:rFonts w:ascii="Times New Roman" w:hAnsi="Times New Roman" w:cs="Times New Roman"/>
          <w:sz w:val="24"/>
          <w:szCs w:val="24"/>
        </w:rPr>
        <w:t>Pridsidnica</w:t>
      </w:r>
      <w:r w:rsidR="008214B8" w:rsidRPr="00A9694B">
        <w:rPr>
          <w:rFonts w:ascii="Times New Roman" w:hAnsi="Times New Roman" w:cs="Times New Roman"/>
          <w:sz w:val="24"/>
          <w:szCs w:val="24"/>
        </w:rPr>
        <w:t xml:space="preserve"> dr Suzana Kujundžić Ostojić </w:t>
      </w:r>
    </w:p>
    <w:p w:rsidR="009D0241" w:rsidRPr="00A9694B" w:rsidRDefault="009D0241" w:rsidP="009D0241">
      <w:pPr>
        <w:jc w:val="right"/>
        <w:rPr>
          <w:rFonts w:ascii="Times New Roman" w:hAnsi="Times New Roman" w:cs="Times New Roman"/>
          <w:sz w:val="24"/>
          <w:szCs w:val="24"/>
        </w:rPr>
      </w:pPr>
    </w:p>
    <w:p w:rsidR="009D0241" w:rsidRPr="00A9694B" w:rsidRDefault="009D0241" w:rsidP="009D0241">
      <w:pPr>
        <w:jc w:val="right"/>
        <w:rPr>
          <w:rFonts w:ascii="Times New Roman" w:hAnsi="Times New Roman" w:cs="Times New Roman"/>
          <w:sz w:val="24"/>
          <w:szCs w:val="24"/>
        </w:rPr>
      </w:pPr>
    </w:p>
    <w:p w:rsidR="009D0241" w:rsidRPr="00A9694B" w:rsidRDefault="009D0241" w:rsidP="009D0241">
      <w:pPr>
        <w:jc w:val="center"/>
        <w:rPr>
          <w:rFonts w:ascii="Times New Roman" w:eastAsia="Times New Roman" w:hAnsi="Times New Roman" w:cs="Times New Roman"/>
          <w:sz w:val="24"/>
          <w:szCs w:val="24"/>
          <w:lang w:eastAsia="sr-Latn-RS"/>
        </w:rPr>
      </w:pPr>
      <w:r w:rsidRPr="00A9694B">
        <w:rPr>
          <w:rFonts w:ascii="Times New Roman" w:eastAsia="Times New Roman" w:hAnsi="Times New Roman" w:cs="Times New Roman"/>
          <w:sz w:val="24"/>
          <w:szCs w:val="24"/>
          <w:lang w:eastAsia="sr-Latn-RS"/>
        </w:rPr>
        <w:t>Srbija – 24000 Subatica, Trg cara Jovana Nenada 15/V</w:t>
      </w:r>
      <w:r w:rsidRPr="00A9694B">
        <w:rPr>
          <w:rFonts w:ascii="Times New Roman" w:eastAsia="Times New Roman" w:hAnsi="Times New Roman" w:cs="Times New Roman"/>
          <w:sz w:val="24"/>
          <w:szCs w:val="24"/>
          <w:lang w:eastAsia="sr-Latn-RS"/>
        </w:rPr>
        <w:br/>
        <w:t xml:space="preserve">Tel./Fax: </w:t>
      </w:r>
      <w:hyperlink r:id="rId8" w:tgtFrame="_blank" w:history="1">
        <w:r w:rsidRPr="00A9694B">
          <w:rPr>
            <w:rFonts w:ascii="Times New Roman" w:eastAsia="Times New Roman" w:hAnsi="Times New Roman" w:cs="Times New Roman"/>
            <w:sz w:val="24"/>
            <w:szCs w:val="24"/>
            <w:u w:val="single"/>
            <w:lang w:eastAsia="sr-Latn-RS"/>
          </w:rPr>
          <w:t>+381 24 554 881</w:t>
        </w:r>
      </w:hyperlink>
      <w:r w:rsidRPr="00A9694B">
        <w:rPr>
          <w:rFonts w:ascii="Times New Roman" w:eastAsia="Times New Roman" w:hAnsi="Times New Roman" w:cs="Times New Roman"/>
          <w:sz w:val="24"/>
          <w:szCs w:val="24"/>
          <w:lang w:eastAsia="sr-Latn-RS"/>
        </w:rPr>
        <w:t xml:space="preserve">, e–mail: </w:t>
      </w:r>
      <w:hyperlink r:id="rId9" w:tgtFrame="_blank" w:history="1">
        <w:r w:rsidRPr="00A9694B">
          <w:rPr>
            <w:rFonts w:ascii="Times New Roman" w:eastAsia="Times New Roman" w:hAnsi="Times New Roman" w:cs="Times New Roman"/>
            <w:sz w:val="24"/>
            <w:szCs w:val="24"/>
            <w:u w:val="single"/>
            <w:lang w:eastAsia="sr-Latn-RS"/>
          </w:rPr>
          <w:t>bunjnacsav@gmail.com</w:t>
        </w:r>
      </w:hyperlink>
      <w:r w:rsidR="00535634">
        <w:rPr>
          <w:rFonts w:ascii="Times New Roman" w:eastAsia="Times New Roman" w:hAnsi="Times New Roman" w:cs="Times New Roman"/>
          <w:sz w:val="24"/>
          <w:szCs w:val="24"/>
          <w:lang w:eastAsia="sr-Latn-RS"/>
        </w:rPr>
        <w:pict>
          <v:rect id="_x0000_i1025" style="width:453.6pt;height:1.5pt" o:hralign="center" o:hrstd="t" o:hr="t" fillcolor="#a0a0a0" stroked="f"/>
        </w:pict>
      </w:r>
      <w:r w:rsidRPr="00A9694B">
        <w:rPr>
          <w:rFonts w:ascii="Times New Roman" w:eastAsia="Times New Roman" w:hAnsi="Times New Roman" w:cs="Times New Roman"/>
          <w:sz w:val="24"/>
          <w:szCs w:val="24"/>
          <w:lang w:eastAsia="sr-Latn-RS"/>
        </w:rPr>
        <w:t xml:space="preserve"> </w:t>
      </w: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jc w:val="center"/>
        <w:rPr>
          <w:rFonts w:ascii="Times New Roman" w:hAnsi="Times New Roman" w:cs="Times New Roman"/>
          <w:sz w:val="24"/>
          <w:szCs w:val="24"/>
        </w:rPr>
      </w:pPr>
    </w:p>
    <w:p w:rsidR="009D0241" w:rsidRPr="00A9694B" w:rsidRDefault="009D0241" w:rsidP="009D0241">
      <w:pPr>
        <w:pStyle w:val="NoSpacing"/>
        <w:jc w:val="center"/>
        <w:rPr>
          <w:rFonts w:ascii="Times New Roman" w:hAnsi="Times New Roman" w:cs="Times New Roman"/>
          <w:sz w:val="24"/>
          <w:szCs w:val="24"/>
        </w:rPr>
      </w:pPr>
    </w:p>
    <w:p w:rsidR="009D0241" w:rsidRPr="00A9694B" w:rsidRDefault="009D0241" w:rsidP="009D0241">
      <w:pPr>
        <w:pStyle w:val="NoSpacing"/>
        <w:jc w:val="center"/>
        <w:rPr>
          <w:rFonts w:ascii="Times New Roman" w:hAnsi="Times New Roman" w:cs="Times New Roman"/>
          <w:sz w:val="24"/>
          <w:szCs w:val="24"/>
        </w:rPr>
      </w:pPr>
    </w:p>
    <w:p w:rsidR="009D0241" w:rsidRPr="00A9694B" w:rsidRDefault="009D0241" w:rsidP="009D0241">
      <w:pPr>
        <w:pStyle w:val="NoSpacing"/>
        <w:jc w:val="center"/>
        <w:rPr>
          <w:rFonts w:ascii="Times New Roman" w:hAnsi="Times New Roman" w:cs="Times New Roman"/>
          <w:sz w:val="24"/>
          <w:szCs w:val="24"/>
        </w:rPr>
      </w:pPr>
    </w:p>
    <w:p w:rsidR="009D0241" w:rsidRPr="00A9694B" w:rsidRDefault="009D0241" w:rsidP="009D0241">
      <w:pPr>
        <w:pStyle w:val="NoSpacing"/>
        <w:jc w:val="both"/>
        <w:rPr>
          <w:rFonts w:ascii="Times New Roman" w:hAnsi="Times New Roman" w:cs="Times New Roman"/>
          <w:sz w:val="24"/>
          <w:szCs w:val="24"/>
        </w:rPr>
      </w:pPr>
    </w:p>
    <w:p w:rsidR="009D0241" w:rsidRPr="00A9694B" w:rsidRDefault="009D0241" w:rsidP="009D0241">
      <w:pPr>
        <w:jc w:val="right"/>
        <w:rPr>
          <w:rFonts w:ascii="Times New Roman" w:hAnsi="Times New Roman" w:cs="Times New Roman"/>
          <w:sz w:val="24"/>
          <w:szCs w:val="24"/>
        </w:rPr>
      </w:pPr>
    </w:p>
    <w:p w:rsidR="00C569D3" w:rsidRPr="00A9694B" w:rsidRDefault="00C569D3">
      <w:pPr>
        <w:rPr>
          <w:rFonts w:ascii="Times New Roman" w:hAnsi="Times New Roman" w:cs="Times New Roman"/>
          <w:sz w:val="24"/>
          <w:szCs w:val="24"/>
        </w:rPr>
      </w:pPr>
    </w:p>
    <w:sectPr w:rsidR="00C569D3" w:rsidRPr="00A9694B" w:rsidSect="00C93A2B">
      <w:pgSz w:w="1238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CF4" w:rsidRDefault="00A04CF4" w:rsidP="009D0241">
      <w:pPr>
        <w:spacing w:after="0" w:line="240" w:lineRule="auto"/>
      </w:pPr>
      <w:r>
        <w:separator/>
      </w:r>
    </w:p>
  </w:endnote>
  <w:endnote w:type="continuationSeparator" w:id="0">
    <w:p w:rsidR="00A04CF4" w:rsidRDefault="00A04CF4" w:rsidP="009D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CF4" w:rsidRDefault="00A04CF4" w:rsidP="009D0241">
      <w:pPr>
        <w:spacing w:after="0" w:line="240" w:lineRule="auto"/>
      </w:pPr>
      <w:r>
        <w:separator/>
      </w:r>
    </w:p>
  </w:footnote>
  <w:footnote w:type="continuationSeparator" w:id="0">
    <w:p w:rsidR="00A04CF4" w:rsidRDefault="00A04CF4" w:rsidP="009D0241">
      <w:pPr>
        <w:spacing w:after="0" w:line="240" w:lineRule="auto"/>
      </w:pPr>
      <w:r>
        <w:continuationSeparator/>
      </w:r>
    </w:p>
  </w:footnote>
  <w:footnote w:id="1">
    <w:p w:rsidR="00A04CF4" w:rsidRPr="00575A3D" w:rsidRDefault="00A04CF4" w:rsidP="009D0241">
      <w:pPr>
        <w:pStyle w:val="FootnoteText"/>
        <w:jc w:val="both"/>
        <w:rPr>
          <w:rFonts w:cstheme="minorHAnsi"/>
        </w:rPr>
      </w:pPr>
      <w:r w:rsidRPr="00227B5E">
        <w:rPr>
          <w:rStyle w:val="FootnoteReference"/>
          <w:rFonts w:ascii="Times New Roman" w:hAnsi="Times New Roman" w:cs="Times New Roman"/>
        </w:rPr>
        <w:footnoteRef/>
      </w:r>
      <w:r w:rsidRPr="00227B5E">
        <w:rPr>
          <w:rFonts w:ascii="Times New Roman" w:hAnsi="Times New Roman" w:cs="Times New Roman"/>
        </w:rPr>
        <w:t xml:space="preserve"> Одабрати све или неке од понуђених опција, у зависности од унутрашње организације и начина рада и одлучивања националног савета националне мањине.</w:t>
      </w:r>
      <w:r w:rsidRPr="00575A3D">
        <w:rPr>
          <w:rFonts w:cstheme="minorHAnsi"/>
        </w:rPr>
        <w:t xml:space="preserve">  </w:t>
      </w:r>
    </w:p>
  </w:footnote>
  <w:footnote w:id="2">
    <w:p w:rsidR="00A04CF4" w:rsidRPr="00D57DA7" w:rsidRDefault="00A04CF4" w:rsidP="009D0241">
      <w:pPr>
        <w:pStyle w:val="FootnoteText"/>
        <w:jc w:val="both"/>
      </w:pPr>
      <w:r w:rsidRPr="007D6067">
        <w:rPr>
          <w:rStyle w:val="FootnoteReference"/>
          <w:rFonts w:ascii="Times New Roman" w:hAnsi="Times New Roman" w:cs="Times New Roman"/>
        </w:rPr>
        <w:footnoteRef/>
      </w:r>
      <w:r w:rsidRPr="007D6067">
        <w:rPr>
          <w:rFonts w:ascii="Times New Roman" w:hAnsi="Times New Roman" w:cs="Times New Roman"/>
        </w:rPr>
        <w:t xml:space="preserve"> Одабрати све или неке од понуђених опција, у зависности од унутрашње организације и начина рада и одлучивања националног савета националне мањине.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left" w:pos="0"/>
        </w:tabs>
        <w:ind w:left="720" w:hanging="360"/>
      </w:pPr>
      <w:rPr>
        <w:rFonts w:ascii="Symbol" w:hAnsi="Symbol"/>
      </w:rPr>
    </w:lvl>
  </w:abstractNum>
  <w:abstractNum w:abstractNumId="1" w15:restartNumberingAfterBreak="0">
    <w:nsid w:val="016C3D68"/>
    <w:multiLevelType w:val="hybridMultilevel"/>
    <w:tmpl w:val="D9F4EEB0"/>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 w15:restartNumberingAfterBreak="0">
    <w:nsid w:val="027F7454"/>
    <w:multiLevelType w:val="hybridMultilevel"/>
    <w:tmpl w:val="1A601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A60283F"/>
    <w:multiLevelType w:val="hybridMultilevel"/>
    <w:tmpl w:val="8990BE5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15:restartNumberingAfterBreak="0">
    <w:nsid w:val="16DF2416"/>
    <w:multiLevelType w:val="hybridMultilevel"/>
    <w:tmpl w:val="6FB6F900"/>
    <w:lvl w:ilvl="0" w:tplc="C662421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15:restartNumberingAfterBreak="0">
    <w:nsid w:val="17DC10CF"/>
    <w:multiLevelType w:val="multilevel"/>
    <w:tmpl w:val="17DC10CF"/>
    <w:lvl w:ilvl="0">
      <w:numFmt w:val="decimal"/>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52E2159"/>
    <w:multiLevelType w:val="hybridMultilevel"/>
    <w:tmpl w:val="C23AA982"/>
    <w:lvl w:ilvl="0" w:tplc="15F6ECB6">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26F246AC"/>
    <w:multiLevelType w:val="hybridMultilevel"/>
    <w:tmpl w:val="112ADFEA"/>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 w15:restartNumberingAfterBreak="0">
    <w:nsid w:val="2AAB1048"/>
    <w:multiLevelType w:val="hybridMultilevel"/>
    <w:tmpl w:val="0BB0E22E"/>
    <w:lvl w:ilvl="0" w:tplc="E5E08864">
      <w:start w:val="1"/>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9" w15:restartNumberingAfterBreak="0">
    <w:nsid w:val="2D2400B5"/>
    <w:multiLevelType w:val="multilevel"/>
    <w:tmpl w:val="2D2400B5"/>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F1156C9"/>
    <w:multiLevelType w:val="hybridMultilevel"/>
    <w:tmpl w:val="794A7DFC"/>
    <w:lvl w:ilvl="0" w:tplc="B5CE2F72">
      <w:start w:val="1"/>
      <w:numFmt w:val="bullet"/>
      <w:lvlText w:val="-"/>
      <w:lvlJc w:val="left"/>
      <w:pPr>
        <w:ind w:left="1430" w:hanging="360"/>
      </w:pPr>
      <w:rPr>
        <w:rFonts w:ascii="Times New Roman" w:eastAsiaTheme="minorHAnsi" w:hAnsi="Times New Roman" w:cs="Times New Roman" w:hint="default"/>
      </w:rPr>
    </w:lvl>
    <w:lvl w:ilvl="1" w:tplc="241A0003" w:tentative="1">
      <w:start w:val="1"/>
      <w:numFmt w:val="bullet"/>
      <w:lvlText w:val="o"/>
      <w:lvlJc w:val="left"/>
      <w:pPr>
        <w:ind w:left="2150" w:hanging="360"/>
      </w:pPr>
      <w:rPr>
        <w:rFonts w:ascii="Courier New" w:hAnsi="Courier New" w:cs="Courier New" w:hint="default"/>
      </w:rPr>
    </w:lvl>
    <w:lvl w:ilvl="2" w:tplc="241A0005" w:tentative="1">
      <w:start w:val="1"/>
      <w:numFmt w:val="bullet"/>
      <w:lvlText w:val=""/>
      <w:lvlJc w:val="left"/>
      <w:pPr>
        <w:ind w:left="2870" w:hanging="360"/>
      </w:pPr>
      <w:rPr>
        <w:rFonts w:ascii="Wingdings" w:hAnsi="Wingdings" w:hint="default"/>
      </w:rPr>
    </w:lvl>
    <w:lvl w:ilvl="3" w:tplc="241A0001" w:tentative="1">
      <w:start w:val="1"/>
      <w:numFmt w:val="bullet"/>
      <w:lvlText w:val=""/>
      <w:lvlJc w:val="left"/>
      <w:pPr>
        <w:ind w:left="3590" w:hanging="360"/>
      </w:pPr>
      <w:rPr>
        <w:rFonts w:ascii="Symbol" w:hAnsi="Symbol" w:hint="default"/>
      </w:rPr>
    </w:lvl>
    <w:lvl w:ilvl="4" w:tplc="241A0003" w:tentative="1">
      <w:start w:val="1"/>
      <w:numFmt w:val="bullet"/>
      <w:lvlText w:val="o"/>
      <w:lvlJc w:val="left"/>
      <w:pPr>
        <w:ind w:left="4310" w:hanging="360"/>
      </w:pPr>
      <w:rPr>
        <w:rFonts w:ascii="Courier New" w:hAnsi="Courier New" w:cs="Courier New" w:hint="default"/>
      </w:rPr>
    </w:lvl>
    <w:lvl w:ilvl="5" w:tplc="241A0005" w:tentative="1">
      <w:start w:val="1"/>
      <w:numFmt w:val="bullet"/>
      <w:lvlText w:val=""/>
      <w:lvlJc w:val="left"/>
      <w:pPr>
        <w:ind w:left="5030" w:hanging="360"/>
      </w:pPr>
      <w:rPr>
        <w:rFonts w:ascii="Wingdings" w:hAnsi="Wingdings" w:hint="default"/>
      </w:rPr>
    </w:lvl>
    <w:lvl w:ilvl="6" w:tplc="241A0001" w:tentative="1">
      <w:start w:val="1"/>
      <w:numFmt w:val="bullet"/>
      <w:lvlText w:val=""/>
      <w:lvlJc w:val="left"/>
      <w:pPr>
        <w:ind w:left="5750" w:hanging="360"/>
      </w:pPr>
      <w:rPr>
        <w:rFonts w:ascii="Symbol" w:hAnsi="Symbol" w:hint="default"/>
      </w:rPr>
    </w:lvl>
    <w:lvl w:ilvl="7" w:tplc="241A0003" w:tentative="1">
      <w:start w:val="1"/>
      <w:numFmt w:val="bullet"/>
      <w:lvlText w:val="o"/>
      <w:lvlJc w:val="left"/>
      <w:pPr>
        <w:ind w:left="6470" w:hanging="360"/>
      </w:pPr>
      <w:rPr>
        <w:rFonts w:ascii="Courier New" w:hAnsi="Courier New" w:cs="Courier New" w:hint="default"/>
      </w:rPr>
    </w:lvl>
    <w:lvl w:ilvl="8" w:tplc="241A0005" w:tentative="1">
      <w:start w:val="1"/>
      <w:numFmt w:val="bullet"/>
      <w:lvlText w:val=""/>
      <w:lvlJc w:val="left"/>
      <w:pPr>
        <w:ind w:left="7190" w:hanging="360"/>
      </w:pPr>
      <w:rPr>
        <w:rFonts w:ascii="Wingdings" w:hAnsi="Wingdings" w:hint="default"/>
      </w:rPr>
    </w:lvl>
  </w:abstractNum>
  <w:abstractNum w:abstractNumId="11" w15:restartNumberingAfterBreak="0">
    <w:nsid w:val="3A0E74FA"/>
    <w:multiLevelType w:val="hybridMultilevel"/>
    <w:tmpl w:val="5EE2777C"/>
    <w:lvl w:ilvl="0" w:tplc="BC941970">
      <w:numFmt w:val="bullet"/>
      <w:lvlText w:val="-"/>
      <w:lvlJc w:val="left"/>
      <w:pPr>
        <w:ind w:left="1170" w:hanging="360"/>
      </w:pPr>
      <w:rPr>
        <w:rFonts w:ascii="Times New Roman" w:eastAsia="Calibri" w:hAnsi="Times New Roman" w:cs="Times New Roman" w:hint="default"/>
      </w:rPr>
    </w:lvl>
    <w:lvl w:ilvl="1" w:tplc="241A0003">
      <w:start w:val="1"/>
      <w:numFmt w:val="bullet"/>
      <w:lvlText w:val="o"/>
      <w:lvlJc w:val="left"/>
      <w:pPr>
        <w:ind w:left="1890" w:hanging="360"/>
      </w:pPr>
      <w:rPr>
        <w:rFonts w:ascii="Courier New" w:hAnsi="Courier New" w:cs="Courier New" w:hint="default"/>
      </w:rPr>
    </w:lvl>
    <w:lvl w:ilvl="2" w:tplc="241A0005">
      <w:start w:val="1"/>
      <w:numFmt w:val="bullet"/>
      <w:lvlText w:val=""/>
      <w:lvlJc w:val="left"/>
      <w:pPr>
        <w:ind w:left="2610" w:hanging="360"/>
      </w:pPr>
      <w:rPr>
        <w:rFonts w:ascii="Wingdings" w:hAnsi="Wingdings" w:hint="default"/>
      </w:rPr>
    </w:lvl>
    <w:lvl w:ilvl="3" w:tplc="241A0001">
      <w:start w:val="1"/>
      <w:numFmt w:val="bullet"/>
      <w:lvlText w:val=""/>
      <w:lvlJc w:val="left"/>
      <w:pPr>
        <w:ind w:left="3330" w:hanging="360"/>
      </w:pPr>
      <w:rPr>
        <w:rFonts w:ascii="Symbol" w:hAnsi="Symbol" w:hint="default"/>
      </w:rPr>
    </w:lvl>
    <w:lvl w:ilvl="4" w:tplc="241A0003">
      <w:start w:val="1"/>
      <w:numFmt w:val="bullet"/>
      <w:lvlText w:val="o"/>
      <w:lvlJc w:val="left"/>
      <w:pPr>
        <w:ind w:left="4050" w:hanging="360"/>
      </w:pPr>
      <w:rPr>
        <w:rFonts w:ascii="Courier New" w:hAnsi="Courier New" w:cs="Courier New" w:hint="default"/>
      </w:rPr>
    </w:lvl>
    <w:lvl w:ilvl="5" w:tplc="241A0005">
      <w:start w:val="1"/>
      <w:numFmt w:val="bullet"/>
      <w:lvlText w:val=""/>
      <w:lvlJc w:val="left"/>
      <w:pPr>
        <w:ind w:left="4770" w:hanging="360"/>
      </w:pPr>
      <w:rPr>
        <w:rFonts w:ascii="Wingdings" w:hAnsi="Wingdings" w:hint="default"/>
      </w:rPr>
    </w:lvl>
    <w:lvl w:ilvl="6" w:tplc="241A0001">
      <w:start w:val="1"/>
      <w:numFmt w:val="bullet"/>
      <w:lvlText w:val=""/>
      <w:lvlJc w:val="left"/>
      <w:pPr>
        <w:ind w:left="5490" w:hanging="360"/>
      </w:pPr>
      <w:rPr>
        <w:rFonts w:ascii="Symbol" w:hAnsi="Symbol" w:hint="default"/>
      </w:rPr>
    </w:lvl>
    <w:lvl w:ilvl="7" w:tplc="241A0003">
      <w:start w:val="1"/>
      <w:numFmt w:val="bullet"/>
      <w:lvlText w:val="o"/>
      <w:lvlJc w:val="left"/>
      <w:pPr>
        <w:ind w:left="6210" w:hanging="360"/>
      </w:pPr>
      <w:rPr>
        <w:rFonts w:ascii="Courier New" w:hAnsi="Courier New" w:cs="Courier New" w:hint="default"/>
      </w:rPr>
    </w:lvl>
    <w:lvl w:ilvl="8" w:tplc="241A0005">
      <w:start w:val="1"/>
      <w:numFmt w:val="bullet"/>
      <w:lvlText w:val=""/>
      <w:lvlJc w:val="left"/>
      <w:pPr>
        <w:ind w:left="6930" w:hanging="360"/>
      </w:pPr>
      <w:rPr>
        <w:rFonts w:ascii="Wingdings" w:hAnsi="Wingdings" w:hint="default"/>
      </w:rPr>
    </w:lvl>
  </w:abstractNum>
  <w:abstractNum w:abstractNumId="12" w15:restartNumberingAfterBreak="0">
    <w:nsid w:val="40A24B40"/>
    <w:multiLevelType w:val="hybridMultilevel"/>
    <w:tmpl w:val="E81C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1336F"/>
    <w:multiLevelType w:val="hybridMultilevel"/>
    <w:tmpl w:val="71426BE4"/>
    <w:lvl w:ilvl="0" w:tplc="C66CC0F8">
      <w:start w:val="80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4905129C"/>
    <w:multiLevelType w:val="hybridMultilevel"/>
    <w:tmpl w:val="84E6E090"/>
    <w:lvl w:ilvl="0" w:tplc="0AC0D0A2">
      <w:start w:val="1"/>
      <w:numFmt w:val="decimal"/>
      <w:lvlText w:val="%1."/>
      <w:lvlJc w:val="left"/>
      <w:pPr>
        <w:ind w:left="1128" w:hanging="360"/>
      </w:pPr>
      <w:rPr>
        <w:rFonts w:eastAsia="Times New Roman" w:hint="default"/>
      </w:rPr>
    </w:lvl>
    <w:lvl w:ilvl="1" w:tplc="241A0019" w:tentative="1">
      <w:start w:val="1"/>
      <w:numFmt w:val="lowerLetter"/>
      <w:lvlText w:val="%2."/>
      <w:lvlJc w:val="left"/>
      <w:pPr>
        <w:ind w:left="1848" w:hanging="360"/>
      </w:pPr>
    </w:lvl>
    <w:lvl w:ilvl="2" w:tplc="241A001B" w:tentative="1">
      <w:start w:val="1"/>
      <w:numFmt w:val="lowerRoman"/>
      <w:lvlText w:val="%3."/>
      <w:lvlJc w:val="right"/>
      <w:pPr>
        <w:ind w:left="2568" w:hanging="180"/>
      </w:pPr>
    </w:lvl>
    <w:lvl w:ilvl="3" w:tplc="241A000F" w:tentative="1">
      <w:start w:val="1"/>
      <w:numFmt w:val="decimal"/>
      <w:lvlText w:val="%4."/>
      <w:lvlJc w:val="left"/>
      <w:pPr>
        <w:ind w:left="3288" w:hanging="360"/>
      </w:pPr>
    </w:lvl>
    <w:lvl w:ilvl="4" w:tplc="241A0019" w:tentative="1">
      <w:start w:val="1"/>
      <w:numFmt w:val="lowerLetter"/>
      <w:lvlText w:val="%5."/>
      <w:lvlJc w:val="left"/>
      <w:pPr>
        <w:ind w:left="4008" w:hanging="360"/>
      </w:pPr>
    </w:lvl>
    <w:lvl w:ilvl="5" w:tplc="241A001B" w:tentative="1">
      <w:start w:val="1"/>
      <w:numFmt w:val="lowerRoman"/>
      <w:lvlText w:val="%6."/>
      <w:lvlJc w:val="right"/>
      <w:pPr>
        <w:ind w:left="4728" w:hanging="180"/>
      </w:pPr>
    </w:lvl>
    <w:lvl w:ilvl="6" w:tplc="241A000F" w:tentative="1">
      <w:start w:val="1"/>
      <w:numFmt w:val="decimal"/>
      <w:lvlText w:val="%7."/>
      <w:lvlJc w:val="left"/>
      <w:pPr>
        <w:ind w:left="5448" w:hanging="360"/>
      </w:pPr>
    </w:lvl>
    <w:lvl w:ilvl="7" w:tplc="241A0019" w:tentative="1">
      <w:start w:val="1"/>
      <w:numFmt w:val="lowerLetter"/>
      <w:lvlText w:val="%8."/>
      <w:lvlJc w:val="left"/>
      <w:pPr>
        <w:ind w:left="6168" w:hanging="360"/>
      </w:pPr>
    </w:lvl>
    <w:lvl w:ilvl="8" w:tplc="241A001B" w:tentative="1">
      <w:start w:val="1"/>
      <w:numFmt w:val="lowerRoman"/>
      <w:lvlText w:val="%9."/>
      <w:lvlJc w:val="right"/>
      <w:pPr>
        <w:ind w:left="6888" w:hanging="180"/>
      </w:pPr>
    </w:lvl>
  </w:abstractNum>
  <w:abstractNum w:abstractNumId="15" w15:restartNumberingAfterBreak="0">
    <w:nsid w:val="5DC106F6"/>
    <w:multiLevelType w:val="hybridMultilevel"/>
    <w:tmpl w:val="54A6C2C0"/>
    <w:lvl w:ilvl="0" w:tplc="C662421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63591901"/>
    <w:multiLevelType w:val="hybridMultilevel"/>
    <w:tmpl w:val="973C47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6B113F60"/>
    <w:multiLevelType w:val="hybridMultilevel"/>
    <w:tmpl w:val="D032940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15:restartNumberingAfterBreak="0">
    <w:nsid w:val="7695722D"/>
    <w:multiLevelType w:val="hybridMultilevel"/>
    <w:tmpl w:val="C3E015DA"/>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19" w15:restartNumberingAfterBreak="0">
    <w:nsid w:val="7D05787D"/>
    <w:multiLevelType w:val="hybridMultilevel"/>
    <w:tmpl w:val="4B3C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4"/>
  </w:num>
  <w:num w:numId="4">
    <w:abstractNumId w:val="19"/>
  </w:num>
  <w:num w:numId="5">
    <w:abstractNumId w:val="1"/>
  </w:num>
  <w:num w:numId="6">
    <w:abstractNumId w:val="18"/>
  </w:num>
  <w:num w:numId="7">
    <w:abstractNumId w:val="17"/>
  </w:num>
  <w:num w:numId="8">
    <w:abstractNumId w:val="7"/>
  </w:num>
  <w:num w:numId="9">
    <w:abstractNumId w:val="2"/>
  </w:num>
  <w:num w:numId="10">
    <w:abstractNumId w:val="13"/>
  </w:num>
  <w:num w:numId="11">
    <w:abstractNumId w:val="15"/>
  </w:num>
  <w:num w:numId="12">
    <w:abstractNumId w:val="4"/>
  </w:num>
  <w:num w:numId="13">
    <w:abstractNumId w:val="10"/>
  </w:num>
  <w:num w:numId="14">
    <w:abstractNumId w:val="12"/>
  </w:num>
  <w:num w:numId="15">
    <w:abstractNumId w:val="5"/>
  </w:num>
  <w:num w:numId="16">
    <w:abstractNumId w:val="0"/>
  </w:num>
  <w:num w:numId="17">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41"/>
    <w:rsid w:val="000456F1"/>
    <w:rsid w:val="00047577"/>
    <w:rsid w:val="0008065D"/>
    <w:rsid w:val="00112E44"/>
    <w:rsid w:val="001362CF"/>
    <w:rsid w:val="00147102"/>
    <w:rsid w:val="00151E71"/>
    <w:rsid w:val="001B777D"/>
    <w:rsid w:val="00267D74"/>
    <w:rsid w:val="002A1508"/>
    <w:rsid w:val="003419A6"/>
    <w:rsid w:val="003A0C6C"/>
    <w:rsid w:val="003A4975"/>
    <w:rsid w:val="003A5E0C"/>
    <w:rsid w:val="0051299C"/>
    <w:rsid w:val="005174C0"/>
    <w:rsid w:val="00535634"/>
    <w:rsid w:val="00550654"/>
    <w:rsid w:val="005521FD"/>
    <w:rsid w:val="00656417"/>
    <w:rsid w:val="00687478"/>
    <w:rsid w:val="006A46E1"/>
    <w:rsid w:val="00733201"/>
    <w:rsid w:val="00734663"/>
    <w:rsid w:val="00755D88"/>
    <w:rsid w:val="007B09CF"/>
    <w:rsid w:val="007B5BD1"/>
    <w:rsid w:val="008214B8"/>
    <w:rsid w:val="00971A1E"/>
    <w:rsid w:val="009939AD"/>
    <w:rsid w:val="009A03DC"/>
    <w:rsid w:val="009D0241"/>
    <w:rsid w:val="00A04CF4"/>
    <w:rsid w:val="00A1098D"/>
    <w:rsid w:val="00A9420C"/>
    <w:rsid w:val="00A9694B"/>
    <w:rsid w:val="00AA6F83"/>
    <w:rsid w:val="00AD3A5A"/>
    <w:rsid w:val="00B056ED"/>
    <w:rsid w:val="00B52A67"/>
    <w:rsid w:val="00BA79CA"/>
    <w:rsid w:val="00C569D3"/>
    <w:rsid w:val="00C66ACC"/>
    <w:rsid w:val="00C93A2B"/>
    <w:rsid w:val="00D42C26"/>
    <w:rsid w:val="00D811F3"/>
    <w:rsid w:val="00D94DFA"/>
    <w:rsid w:val="00DC168B"/>
    <w:rsid w:val="00EC0980"/>
    <w:rsid w:val="00F3613B"/>
    <w:rsid w:val="00F61668"/>
    <w:rsid w:val="00FC65A3"/>
    <w:rsid w:val="00FF30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B8D1EA"/>
  <w15:chartTrackingRefBased/>
  <w15:docId w15:val="{97C74F5E-205F-4AD9-BFC7-CD195343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41"/>
    <w:rPr>
      <w:rFonts w:eastAsiaTheme="minorHAnsi"/>
      <w:lang w:val="sr-Latn-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9D0241"/>
    <w:pPr>
      <w:spacing w:after="0" w:line="240" w:lineRule="auto"/>
    </w:pPr>
    <w:rPr>
      <w:rFonts w:eastAsiaTheme="minorHAnsi"/>
      <w:lang w:val="sr-Latn-RS" w:eastAsia="en-US"/>
    </w:rPr>
  </w:style>
  <w:style w:type="character" w:styleId="Hyperlink">
    <w:name w:val="Hyperlink"/>
    <w:basedOn w:val="DefaultParagraphFont"/>
    <w:uiPriority w:val="99"/>
    <w:unhideWhenUsed/>
    <w:rsid w:val="009D0241"/>
    <w:rPr>
      <w:color w:val="0563C1" w:themeColor="hyperlink"/>
      <w:u w:val="single"/>
    </w:rPr>
  </w:style>
  <w:style w:type="paragraph" w:styleId="BalloonText">
    <w:name w:val="Balloon Text"/>
    <w:basedOn w:val="Normal"/>
    <w:link w:val="BalloonTextChar"/>
    <w:uiPriority w:val="99"/>
    <w:semiHidden/>
    <w:unhideWhenUsed/>
    <w:rsid w:val="009D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241"/>
    <w:rPr>
      <w:rFonts w:ascii="Segoe UI" w:eastAsiaTheme="minorHAnsi" w:hAnsi="Segoe UI" w:cs="Segoe UI"/>
      <w:sz w:val="18"/>
      <w:szCs w:val="18"/>
      <w:lang w:val="sr-Latn-RS" w:eastAsia="en-US"/>
    </w:rPr>
  </w:style>
  <w:style w:type="paragraph" w:styleId="FootnoteText">
    <w:name w:val="footnote text"/>
    <w:basedOn w:val="Normal"/>
    <w:link w:val="FootnoteTextChar"/>
    <w:uiPriority w:val="99"/>
    <w:semiHidden/>
    <w:unhideWhenUsed/>
    <w:rsid w:val="009D0241"/>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9D0241"/>
    <w:rPr>
      <w:rFonts w:eastAsiaTheme="minorHAnsi"/>
      <w:sz w:val="20"/>
      <w:szCs w:val="20"/>
      <w:lang w:val="en-US" w:eastAsia="en-US"/>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9D0241"/>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9D0241"/>
    <w:pPr>
      <w:spacing w:line="240" w:lineRule="exact"/>
    </w:pPr>
    <w:rPr>
      <w:rFonts w:eastAsiaTheme="minorEastAsia"/>
      <w:vertAlign w:val="superscript"/>
      <w:lang w:val="en-GB" w:eastAsia="zh-CN"/>
    </w:rPr>
  </w:style>
  <w:style w:type="paragraph" w:styleId="ListParagraph">
    <w:name w:val="List Paragraph"/>
    <w:basedOn w:val="Normal"/>
    <w:uiPriority w:val="34"/>
    <w:qFormat/>
    <w:rsid w:val="009D0241"/>
    <w:pPr>
      <w:spacing w:line="252" w:lineRule="auto"/>
      <w:ind w:left="720"/>
      <w:contextualSpacing/>
    </w:pPr>
  </w:style>
  <w:style w:type="table" w:styleId="TableGrid">
    <w:name w:val="Table Grid"/>
    <w:basedOn w:val="TableNormal"/>
    <w:uiPriority w:val="39"/>
    <w:rsid w:val="009D0241"/>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1B777D"/>
    <w:rPr>
      <w:rFonts w:eastAsiaTheme="minorHAnsi"/>
      <w:lang w:val="sr-Latn-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81%2024%2055488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njnacsa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dc:creator>
  <cp:keywords/>
  <dc:description/>
  <cp:lastModifiedBy>Nela</cp:lastModifiedBy>
  <cp:revision>23</cp:revision>
  <cp:lastPrinted>2023-10-03T10:22:00Z</cp:lastPrinted>
  <dcterms:created xsi:type="dcterms:W3CDTF">2023-05-02T12:08:00Z</dcterms:created>
  <dcterms:modified xsi:type="dcterms:W3CDTF">2024-03-26T13:11:00Z</dcterms:modified>
</cp:coreProperties>
</file>